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4E9BD" w14:textId="77777777" w:rsidR="00CE30E3" w:rsidRDefault="00CE30E3" w:rsidP="00CE30E3">
      <w:pPr>
        <w:pStyle w:val="dobloku"/>
        <w:spacing w:before="0" w:beforeAutospacing="0" w:after="0" w:afterAutospacing="0"/>
        <w:jc w:val="center"/>
        <w:rPr>
          <w:rStyle w:val="normaltextrun"/>
          <w:rFonts w:ascii="Helvetica" w:hAnsi="Helvetica" w:cs="Helvetica"/>
          <w:b/>
          <w:bCs/>
          <w:color w:val="686868"/>
        </w:rPr>
      </w:pPr>
      <w:r w:rsidRPr="00CE30E3">
        <w:rPr>
          <w:rStyle w:val="normaltextrun"/>
          <w:rFonts w:ascii="Helvetica" w:hAnsi="Helvetica" w:cs="Helvetica"/>
          <w:b/>
          <w:bCs/>
          <w:color w:val="686868"/>
        </w:rPr>
        <w:t>Informácia o spracúvaní osobných údajov</w:t>
      </w:r>
    </w:p>
    <w:p w14:paraId="5C97831A" w14:textId="77777777" w:rsidR="00E66485" w:rsidRPr="00CE30E3" w:rsidRDefault="00E66485" w:rsidP="00CE30E3">
      <w:pPr>
        <w:pStyle w:val="dobloku"/>
        <w:spacing w:before="0" w:beforeAutospacing="0" w:after="0" w:afterAutospacing="0"/>
        <w:jc w:val="center"/>
        <w:rPr>
          <w:rStyle w:val="normaltextrun"/>
          <w:rFonts w:ascii="Helvetica" w:hAnsi="Helvetica" w:cs="Helvetica"/>
          <w:b/>
          <w:bCs/>
          <w:color w:val="686868"/>
        </w:rPr>
      </w:pPr>
    </w:p>
    <w:p w14:paraId="5CE843D5" w14:textId="33B39D3E" w:rsidR="009A47F7" w:rsidRDefault="002576F5" w:rsidP="00FE1FBE">
      <w:pPr>
        <w:jc w:val="both"/>
        <w:rPr>
          <w:rStyle w:val="eop"/>
          <w:rFonts w:ascii="Helvetica" w:hAnsi="Helvetica" w:cs="Helvetica"/>
          <w:color w:val="686868"/>
        </w:rPr>
      </w:pPr>
      <w:r>
        <w:rPr>
          <w:rStyle w:val="normaltextrun"/>
          <w:rFonts w:ascii="Helvetica" w:hAnsi="Helvetica" w:cs="Helvetica"/>
          <w:color w:val="686868"/>
        </w:rPr>
        <w:t>V</w:t>
      </w:r>
      <w:r w:rsidR="00F647BA">
        <w:rPr>
          <w:rStyle w:val="normaltextrun"/>
          <w:rFonts w:ascii="Helvetica" w:hAnsi="Helvetica" w:cs="Helvetica"/>
          <w:color w:val="686868"/>
        </w:rPr>
        <w:t>edecká</w:t>
      </w:r>
      <w:r w:rsidR="00F647BA">
        <w:rPr>
          <w:rStyle w:val="Vrazn"/>
          <w:rFonts w:ascii="Helvetica" w:hAnsi="Helvetica" w:cs="Helvetica"/>
          <w:color w:val="686868"/>
        </w:rPr>
        <w:t xml:space="preserve"> konferencia</w:t>
      </w:r>
      <w:r w:rsidR="00F647BA">
        <w:rPr>
          <w:rStyle w:val="normaltextrun"/>
          <w:rFonts w:ascii="Helvetica" w:hAnsi="Helvetica" w:cs="Helvetica"/>
          <w:color w:val="686868"/>
        </w:rPr>
        <w:t xml:space="preserve"> </w:t>
      </w:r>
      <w:proofErr w:type="spellStart"/>
      <w:r w:rsidR="00EB3F1D">
        <w:rPr>
          <w:rStyle w:val="normaltextrun"/>
          <w:rFonts w:ascii="Helvetica" w:hAnsi="Helvetica" w:cs="Helvetica"/>
          <w:b/>
          <w:bCs/>
          <w:color w:val="686868"/>
        </w:rPr>
        <w:t>Culture</w:t>
      </w:r>
      <w:proofErr w:type="spellEnd"/>
      <w:r w:rsidR="00EB3F1D">
        <w:rPr>
          <w:rStyle w:val="normaltextrun"/>
          <w:rFonts w:ascii="Helvetica" w:hAnsi="Helvetica" w:cs="Helvetica"/>
          <w:b/>
          <w:bCs/>
          <w:color w:val="686868"/>
        </w:rPr>
        <w:t xml:space="preserve"> </w:t>
      </w:r>
      <w:proofErr w:type="spellStart"/>
      <w:r w:rsidR="00EB3F1D">
        <w:rPr>
          <w:rStyle w:val="normaltextrun"/>
          <w:rFonts w:ascii="Helvetica" w:hAnsi="Helvetica" w:cs="Helvetica"/>
          <w:b/>
          <w:bCs/>
          <w:color w:val="686868"/>
        </w:rPr>
        <w:t>Vulture</w:t>
      </w:r>
      <w:proofErr w:type="spellEnd"/>
      <w:r w:rsidR="00F80E63">
        <w:rPr>
          <w:rStyle w:val="normaltextrun"/>
          <w:rFonts w:ascii="Helvetica" w:hAnsi="Helvetica" w:cs="Helvetica"/>
          <w:b/>
          <w:bCs/>
          <w:color w:val="686868"/>
        </w:rPr>
        <w:t xml:space="preserve"> </w:t>
      </w:r>
      <w:r w:rsidR="00F647BA" w:rsidRPr="002A6FF9">
        <w:rPr>
          <w:rStyle w:val="normaltextrun"/>
          <w:rFonts w:ascii="Helvetica" w:hAnsi="Helvetica" w:cs="Helvetica"/>
          <w:b/>
          <w:bCs/>
          <w:color w:val="686868"/>
        </w:rPr>
        <w:t>202</w:t>
      </w:r>
      <w:r w:rsidR="00EB3F1D">
        <w:rPr>
          <w:rStyle w:val="normaltextrun"/>
          <w:rFonts w:ascii="Helvetica" w:hAnsi="Helvetica" w:cs="Helvetica"/>
          <w:b/>
          <w:bCs/>
          <w:color w:val="686868"/>
        </w:rPr>
        <w:t>6</w:t>
      </w:r>
      <w:r w:rsidR="00F647BA">
        <w:rPr>
          <w:rStyle w:val="normaltextrun"/>
          <w:rFonts w:ascii="Helvetica" w:hAnsi="Helvetica" w:cs="Helvetica"/>
          <w:color w:val="686868"/>
        </w:rPr>
        <w:t xml:space="preserve"> predstavuje </w:t>
      </w:r>
      <w:r w:rsidR="00F647BA">
        <w:rPr>
          <w:rStyle w:val="Vrazn"/>
          <w:rFonts w:ascii="Helvetica" w:hAnsi="Helvetica" w:cs="Helvetica"/>
          <w:color w:val="686868"/>
        </w:rPr>
        <w:t>odborné</w:t>
      </w:r>
      <w:r w:rsidR="00F647BA">
        <w:rPr>
          <w:rStyle w:val="normaltextrun"/>
          <w:rFonts w:ascii="Helvetica" w:hAnsi="Helvetica" w:cs="Helvetica"/>
          <w:color w:val="686868"/>
        </w:rPr>
        <w:t> </w:t>
      </w:r>
      <w:r w:rsidR="00F647BA">
        <w:rPr>
          <w:rFonts w:ascii="Helvetica" w:hAnsi="Helvetica" w:cs="Helvetica"/>
          <w:color w:val="686868"/>
        </w:rPr>
        <w:t xml:space="preserve"> </w:t>
      </w:r>
      <w:r w:rsidR="00F647BA">
        <w:rPr>
          <w:rStyle w:val="normaltextrun"/>
          <w:rFonts w:ascii="Helvetica" w:hAnsi="Helvetica" w:cs="Helvetica"/>
          <w:color w:val="686868"/>
        </w:rPr>
        <w:t xml:space="preserve">a </w:t>
      </w:r>
      <w:r w:rsidR="00F647BA">
        <w:rPr>
          <w:rStyle w:val="Vrazn"/>
          <w:rFonts w:ascii="Helvetica" w:hAnsi="Helvetica" w:cs="Helvetica"/>
          <w:color w:val="686868"/>
        </w:rPr>
        <w:t>vedecké fórum odborných</w:t>
      </w:r>
      <w:r w:rsidR="00F647BA">
        <w:rPr>
          <w:rStyle w:val="normaltextrun"/>
          <w:rFonts w:ascii="Helvetica" w:hAnsi="Helvetica" w:cs="Helvetica"/>
          <w:color w:val="686868"/>
        </w:rPr>
        <w:t xml:space="preserve"> vedomostí a </w:t>
      </w:r>
      <w:r w:rsidR="00F647BA">
        <w:rPr>
          <w:rStyle w:val="Vrazn"/>
          <w:rFonts w:ascii="Helvetica" w:hAnsi="Helvetica" w:cs="Helvetica"/>
          <w:color w:val="686868"/>
        </w:rPr>
        <w:t>znalost</w:t>
      </w:r>
      <w:r w:rsidR="006F5AA2">
        <w:rPr>
          <w:rStyle w:val="Vrazn"/>
          <w:rFonts w:ascii="Helvetica" w:hAnsi="Helvetica" w:cs="Helvetica"/>
          <w:color w:val="686868"/>
        </w:rPr>
        <w:t>í</w:t>
      </w:r>
      <w:r w:rsidR="00F647BA">
        <w:rPr>
          <w:rStyle w:val="normaltextrun"/>
          <w:rFonts w:ascii="Helvetica" w:hAnsi="Helvetica" w:cs="Helvetica"/>
          <w:color w:val="686868"/>
        </w:rPr>
        <w:t xml:space="preserve"> z oblasti </w:t>
      </w:r>
      <w:proofErr w:type="spellStart"/>
      <w:r>
        <w:rPr>
          <w:rStyle w:val="normaltextrun"/>
          <w:rFonts w:ascii="Helvetica" w:hAnsi="Helvetica" w:cs="Helvetica"/>
          <w:b/>
          <w:bCs/>
          <w:color w:val="686868"/>
        </w:rPr>
        <w:t>mediálno</w:t>
      </w:r>
      <w:proofErr w:type="spellEnd"/>
      <w:r>
        <w:rPr>
          <w:rStyle w:val="normaltextrun"/>
          <w:rFonts w:ascii="Helvetica" w:hAnsi="Helvetica" w:cs="Helvetica"/>
          <w:b/>
          <w:bCs/>
          <w:color w:val="686868"/>
          <w:lang w:val="en-US"/>
        </w:rPr>
        <w:t>-</w:t>
      </w:r>
      <w:r>
        <w:rPr>
          <w:rStyle w:val="normaltextrun"/>
          <w:rFonts w:ascii="Helvetica" w:hAnsi="Helvetica" w:cs="Helvetica"/>
          <w:b/>
          <w:bCs/>
          <w:color w:val="686868"/>
        </w:rPr>
        <w:t xml:space="preserve">komunikačných </w:t>
      </w:r>
      <w:r w:rsidR="002457B1">
        <w:rPr>
          <w:rStyle w:val="normaltextrun"/>
          <w:rFonts w:ascii="Helvetica" w:hAnsi="Helvetica" w:cs="Helvetica"/>
          <w:b/>
          <w:bCs/>
          <w:color w:val="686868"/>
        </w:rPr>
        <w:t>štúdií</w:t>
      </w:r>
      <w:r w:rsidR="00F647BA">
        <w:rPr>
          <w:rStyle w:val="normaltextrun"/>
          <w:rFonts w:ascii="Helvetica" w:hAnsi="Helvetica" w:cs="Helvetica"/>
          <w:color w:val="686868"/>
        </w:rPr>
        <w:t xml:space="preserve"> </w:t>
      </w:r>
      <w:r w:rsidR="00F647BA" w:rsidRPr="002A6FF9">
        <w:rPr>
          <w:rStyle w:val="Vrazn"/>
          <w:rFonts w:ascii="Helvetica" w:hAnsi="Helvetica" w:cs="Helvetica"/>
          <w:b w:val="0"/>
          <w:bCs w:val="0"/>
          <w:color w:val="686868"/>
        </w:rPr>
        <w:t>v rámci</w:t>
      </w:r>
      <w:r w:rsidR="00F647BA">
        <w:rPr>
          <w:rStyle w:val="normaltextrun"/>
          <w:rFonts w:ascii="Helvetica" w:hAnsi="Helvetica" w:cs="Helvetica"/>
          <w:color w:val="686868"/>
        </w:rPr>
        <w:t xml:space="preserve"> uvedeného </w:t>
      </w:r>
      <w:r w:rsidR="00F647BA">
        <w:rPr>
          <w:rStyle w:val="Vrazn"/>
          <w:rFonts w:ascii="Helvetica" w:hAnsi="Helvetica" w:cs="Helvetica"/>
          <w:color w:val="686868"/>
        </w:rPr>
        <w:t>vedeckého kolokviá</w:t>
      </w:r>
      <w:r w:rsidR="00F647BA">
        <w:rPr>
          <w:rStyle w:val="normaltextrun"/>
          <w:rFonts w:ascii="Helvetica" w:hAnsi="Helvetica" w:cs="Helvetica"/>
          <w:color w:val="686868"/>
        </w:rPr>
        <w:t>.</w:t>
      </w:r>
      <w:r w:rsidR="00F647BA">
        <w:rPr>
          <w:rStyle w:val="eop"/>
          <w:rFonts w:ascii="Helvetica" w:hAnsi="Helvetica" w:cs="Helvetica"/>
          <w:color w:val="686868"/>
        </w:rPr>
        <w:t> </w:t>
      </w:r>
    </w:p>
    <w:p w14:paraId="1E891528" w14:textId="306A91ED" w:rsidR="004319C6" w:rsidRDefault="004319C6" w:rsidP="000918AE">
      <w:pPr>
        <w:pStyle w:val="dobloku"/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FE1FBE">
        <w:rPr>
          <w:rStyle w:val="normaltextrun"/>
          <w:rFonts w:ascii="Helvetica" w:eastAsiaTheme="minorHAnsi" w:hAnsi="Helvetica" w:cs="Helvetica"/>
          <w:color w:val="686868"/>
          <w:sz w:val="22"/>
          <w:szCs w:val="22"/>
          <w:lang w:eastAsia="en-US"/>
        </w:rPr>
        <w:t xml:space="preserve">Ochrana vašich osobných údajov je </w:t>
      </w:r>
      <w:r w:rsidR="000918AE" w:rsidRPr="00FE1FBE">
        <w:rPr>
          <w:rStyle w:val="normaltextrun"/>
          <w:rFonts w:ascii="Helvetica" w:eastAsiaTheme="minorHAnsi" w:hAnsi="Helvetica" w:cs="Helvetica"/>
          <w:color w:val="686868"/>
          <w:sz w:val="22"/>
          <w:szCs w:val="22"/>
          <w:lang w:eastAsia="en-US"/>
        </w:rPr>
        <w:t>pre</w:t>
      </w:r>
      <w:r w:rsidR="006F5AA2">
        <w:rPr>
          <w:rStyle w:val="normaltextrun"/>
          <w:rFonts w:ascii="Helvetica" w:eastAsiaTheme="minorHAnsi" w:hAnsi="Helvetica" w:cs="Helvetica"/>
          <w:color w:val="686868"/>
          <w:sz w:val="22"/>
          <w:szCs w:val="22"/>
          <w:lang w:eastAsia="en-US"/>
        </w:rPr>
        <w:t xml:space="preserve"> nás ako</w:t>
      </w:r>
      <w:r w:rsidR="002A6FF9">
        <w:rPr>
          <w:rStyle w:val="normaltextrun"/>
          <w:rFonts w:ascii="Helvetica" w:eastAsiaTheme="minorHAnsi" w:hAnsi="Helvetica" w:cs="Helvetica"/>
          <w:color w:val="686868"/>
          <w:sz w:val="22"/>
          <w:szCs w:val="22"/>
          <w:lang w:eastAsia="en-US"/>
        </w:rPr>
        <w:t xml:space="preserve"> prevádzkovateľa: </w:t>
      </w:r>
      <w:r w:rsidRPr="00FE1FBE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>Žilinsk</w:t>
      </w:r>
      <w:r w:rsidR="002A6FF9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>á</w:t>
      </w:r>
      <w:r w:rsidRPr="00FE1FBE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 xml:space="preserve"> univerzit</w:t>
      </w:r>
      <w:r w:rsidR="002A6FF9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>a</w:t>
      </w:r>
      <w:r w:rsidRPr="00FE1FBE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 xml:space="preserve"> v Žiline,  IČO: 00397563, Univerzitná 8215/1, 010 26  Žilina, (ďalej len „UNIZA“)</w:t>
      </w:r>
      <w:r w:rsidR="000918AE" w:rsidRPr="00FE1FBE">
        <w:rPr>
          <w:rStyle w:val="normaltextrun"/>
          <w:rFonts w:ascii="Helvetica" w:eastAsiaTheme="minorHAnsi" w:hAnsi="Helvetica" w:cs="Helvetica"/>
          <w:b/>
          <w:bCs/>
          <w:color w:val="686868"/>
          <w:sz w:val="22"/>
          <w:szCs w:val="22"/>
          <w:lang w:eastAsia="en-US"/>
        </w:rPr>
        <w:t xml:space="preserve">, </w:t>
      </w: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veľkým záväzkom a pristupuje</w:t>
      </w:r>
      <w:r w:rsidR="006F5AA2">
        <w:rPr>
          <w:rStyle w:val="normaltextrun"/>
          <w:rFonts w:ascii="Helvetica" w:hAnsi="Helvetica" w:cs="Helvetica"/>
          <w:color w:val="686868"/>
          <w:sz w:val="22"/>
          <w:szCs w:val="22"/>
        </w:rPr>
        <w:t>me</w:t>
      </w: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zodpovedne k všetkým náležitostiam, ktoré si ochrana súkromia účastníkov a pozvaných hostí vyžaduje. Preto je povinnosťou </w:t>
      </w:r>
      <w:r w:rsidR="00EB3F1D">
        <w:rPr>
          <w:rFonts w:ascii="Helvetica" w:hAnsi="Helvetica" w:cs="Helvetica"/>
          <w:color w:val="686868"/>
          <w:sz w:val="22"/>
          <w:szCs w:val="22"/>
        </w:rPr>
        <w:t xml:space="preserve">Ústavu </w:t>
      </w:r>
      <w:proofErr w:type="spellStart"/>
      <w:r w:rsidR="00EB3F1D">
        <w:rPr>
          <w:rFonts w:ascii="Helvetica" w:hAnsi="Helvetica" w:cs="Helvetica"/>
          <w:color w:val="686868"/>
          <w:sz w:val="22"/>
          <w:szCs w:val="22"/>
        </w:rPr>
        <w:t>mediamatiky</w:t>
      </w:r>
      <w:proofErr w:type="spellEnd"/>
      <w:r w:rsidR="00EB3F1D">
        <w:rPr>
          <w:rFonts w:ascii="Helvetica" w:hAnsi="Helvetica" w:cs="Helvetica"/>
          <w:color w:val="686868"/>
          <w:sz w:val="22"/>
          <w:szCs w:val="22"/>
        </w:rPr>
        <w:t xml:space="preserve"> a kultúrneho dedičstva </w:t>
      </w:r>
      <w:r w:rsidR="00A45E44" w:rsidRPr="00FE1FBE">
        <w:rPr>
          <w:rFonts w:ascii="Helvetica" w:hAnsi="Helvetica" w:cs="Helvetica"/>
          <w:color w:val="686868"/>
          <w:sz w:val="22"/>
          <w:szCs w:val="22"/>
        </w:rPr>
        <w:t>Žilinskej univerzity v Žiline</w:t>
      </w:r>
      <w:r w:rsidR="00FE1FBE">
        <w:rPr>
          <w:rFonts w:ascii="Helvetica" w:hAnsi="Helvetica" w:cs="Helvetica"/>
          <w:color w:val="686868"/>
          <w:sz w:val="22"/>
          <w:szCs w:val="22"/>
        </w:rPr>
        <w:t xml:space="preserve"> („ďalej len </w:t>
      </w:r>
      <w:r w:rsidR="00EB3F1D">
        <w:rPr>
          <w:rFonts w:ascii="Helvetica" w:hAnsi="Helvetica" w:cs="Helvetica"/>
          <w:b/>
          <w:bCs/>
          <w:color w:val="686868"/>
          <w:sz w:val="22"/>
          <w:szCs w:val="22"/>
        </w:rPr>
        <w:t>UMKD</w:t>
      </w:r>
      <w:r w:rsidR="00FE1FBE" w:rsidRPr="00070C8E">
        <w:rPr>
          <w:rFonts w:ascii="Helvetica" w:hAnsi="Helvetica" w:cs="Helvetica"/>
          <w:b/>
          <w:bCs/>
          <w:color w:val="686868"/>
          <w:sz w:val="22"/>
          <w:szCs w:val="22"/>
        </w:rPr>
        <w:t xml:space="preserve"> UNIZA</w:t>
      </w:r>
      <w:r w:rsidR="00FE1FBE">
        <w:rPr>
          <w:rFonts w:ascii="Helvetica" w:hAnsi="Helvetica" w:cs="Helvetica"/>
          <w:color w:val="686868"/>
          <w:sz w:val="22"/>
          <w:szCs w:val="22"/>
        </w:rPr>
        <w:t>“)</w:t>
      </w:r>
      <w:r w:rsidR="00A45E44"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, </w:t>
      </w: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vás informovať o</w:t>
      </w:r>
      <w:r w:rsidR="00FE1FBE"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 </w:t>
      </w: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tom</w:t>
      </w:r>
      <w:r w:rsidR="00FE1FBE"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,</w:t>
      </w: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aké osobné údaje, na aké účely a akým spôsobom ich budeme spracúvať, kto bude ich príjemcom a aké máte ako účastníci a pozvaní hostia práva v oblasti ochrany osobných údajov</w:t>
      </w:r>
      <w:r w:rsidR="00FE1FBE"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.</w:t>
      </w:r>
    </w:p>
    <w:p w14:paraId="56BDC4A9" w14:textId="77777777" w:rsidR="00A75447" w:rsidRPr="00FE1FBE" w:rsidRDefault="00A75447" w:rsidP="000918AE">
      <w:pPr>
        <w:pStyle w:val="dobloku"/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</w:p>
    <w:p w14:paraId="4762238E" w14:textId="07A73A63" w:rsidR="00FE1FBE" w:rsidRDefault="00FE1FBE" w:rsidP="000918AE">
      <w:pPr>
        <w:pStyle w:val="dobloku"/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FE1FBE">
        <w:rPr>
          <w:rStyle w:val="normaltextrun"/>
          <w:rFonts w:ascii="Helvetica" w:hAnsi="Helvetica" w:cs="Helvetica"/>
          <w:color w:val="686868"/>
          <w:sz w:val="22"/>
          <w:szCs w:val="22"/>
        </w:rPr>
        <w:t>V súlade s Článkom 28 Nariadenia Európskeho parlamentu a Rady (EÚ) 2016/679 o ochrane fyzických osôb pri spracúvaní osobných údajov a o voľnom pohybe takýchto údajov, ktorým sa zrušuje smernica 95/46/ES v platnom znení (ďalej len „Nariadenie“) a zákona č. 18/2018 Z. z. o ochrane osobných údajov v platnom znení a ostatných platných právnych predpisoch na ochranu osobných údajov</w:t>
      </w:r>
      <w:r w:rsidR="00A75447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(ďalej len </w:t>
      </w:r>
      <w:r w:rsidR="002A6FF9">
        <w:rPr>
          <w:rStyle w:val="normaltextrun"/>
          <w:rFonts w:ascii="Helvetica" w:hAnsi="Helvetica" w:cs="Helvetica"/>
          <w:color w:val="686868"/>
          <w:sz w:val="22"/>
          <w:szCs w:val="22"/>
        </w:rPr>
        <w:t>„</w:t>
      </w:r>
      <w:r w:rsidR="00A75447">
        <w:rPr>
          <w:rStyle w:val="normaltextrun"/>
          <w:rFonts w:ascii="Helvetica" w:hAnsi="Helvetica" w:cs="Helvetica"/>
          <w:color w:val="686868"/>
          <w:sz w:val="22"/>
          <w:szCs w:val="22"/>
        </w:rPr>
        <w:t>GDPR“)</w:t>
      </w:r>
      <w:r w:rsidR="002A6FF9">
        <w:rPr>
          <w:rStyle w:val="normaltextrun"/>
          <w:rFonts w:ascii="Helvetica" w:hAnsi="Helvetica" w:cs="Helvetica"/>
          <w:color w:val="686868"/>
          <w:sz w:val="22"/>
          <w:szCs w:val="22"/>
        </w:rPr>
        <w:t>:</w:t>
      </w:r>
    </w:p>
    <w:p w14:paraId="1596FC44" w14:textId="5FCAB2E5" w:rsidR="00FE1FBE" w:rsidRDefault="00FE1FBE" w:rsidP="00FE1FBE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Dotknutá osoba berie na vedomie, že  </w:t>
      </w:r>
      <w:r w:rsidR="00EB3F1D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UMKD UNIZA </w:t>
      </w:r>
      <w:r>
        <w:rPr>
          <w:rStyle w:val="normaltextrun"/>
          <w:rFonts w:ascii="Helvetica" w:hAnsi="Helvetica" w:cs="Helvetica"/>
          <w:color w:val="686868"/>
          <w:sz w:val="22"/>
          <w:szCs w:val="22"/>
        </w:rPr>
        <w:t>bude spracúvať osobné údaje, a to: meno</w:t>
      </w:r>
      <w:r w:rsidR="00A83EE1">
        <w:rPr>
          <w:rStyle w:val="normaltextrun"/>
          <w:rFonts w:ascii="Helvetica" w:hAnsi="Helvetica" w:cs="Helvetica"/>
          <w:color w:val="686868"/>
          <w:sz w:val="22"/>
          <w:szCs w:val="22"/>
        </w:rPr>
        <w:t>, priezvisko a pracovisko.</w:t>
      </w:r>
    </w:p>
    <w:p w14:paraId="1464F5C4" w14:textId="52129185" w:rsidR="00A83EE1" w:rsidRPr="00A83EE1" w:rsidRDefault="00A83EE1" w:rsidP="00FE1FBE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</w:pPr>
      <w:r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Účelom spracúvania osobných údajov je </w:t>
      </w:r>
      <w:r w:rsidRPr="002D54C9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r</w:t>
      </w:r>
      <w:r w:rsidRPr="002D54C9">
        <w:rPr>
          <w:rFonts w:ascii="Helvetica" w:hAnsi="Helvetica" w:cs="Helvetica"/>
          <w:b/>
          <w:bCs/>
          <w:color w:val="686868"/>
          <w:sz w:val="22"/>
          <w:szCs w:val="22"/>
        </w:rPr>
        <w:t>egistrácia na konferenciu</w:t>
      </w:r>
      <w:r>
        <w:rPr>
          <w:rFonts w:ascii="Helvetica" w:hAnsi="Helvetica" w:cs="Helvetica"/>
          <w:color w:val="686868"/>
          <w:sz w:val="22"/>
          <w:szCs w:val="22"/>
        </w:rPr>
        <w:t>, ktorá</w:t>
      </w:r>
      <w:r w:rsidRPr="00A83EE1">
        <w:rPr>
          <w:rFonts w:ascii="Helvetica" w:hAnsi="Helvetica" w:cs="Helvetica"/>
          <w:color w:val="686868"/>
          <w:sz w:val="22"/>
          <w:szCs w:val="22"/>
        </w:rPr>
        <w:t xml:space="preserve"> </w:t>
      </w:r>
      <w:r w:rsidRPr="002D54C9">
        <w:rPr>
          <w:rFonts w:ascii="Helvetica" w:hAnsi="Helvetica" w:cs="Helvetica"/>
          <w:color w:val="686868"/>
          <w:sz w:val="22"/>
          <w:szCs w:val="22"/>
        </w:rPr>
        <w:t xml:space="preserve">je </w:t>
      </w:r>
      <w:r w:rsidRPr="002D54C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formou zaslania prihlášky</w:t>
      </w:r>
      <w:r w:rsidRPr="002D54C9">
        <w:rPr>
          <w:rFonts w:ascii="Helvetica" w:hAnsi="Helvetica" w:cs="Helvetica"/>
          <w:b/>
          <w:bCs/>
          <w:color w:val="686868"/>
          <w:sz w:val="22"/>
          <w:szCs w:val="22"/>
        </w:rPr>
        <w:t xml:space="preserve"> </w:t>
      </w:r>
      <w:r w:rsidRPr="002D54C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s</w:t>
      </w:r>
      <w:r w:rsidRPr="002D54C9">
        <w:rPr>
          <w:rFonts w:ascii="Helvetica" w:hAnsi="Helvetica" w:cs="Helvetica"/>
          <w:b/>
          <w:bCs/>
          <w:color w:val="686868"/>
          <w:sz w:val="22"/>
          <w:szCs w:val="22"/>
        </w:rPr>
        <w:t xml:space="preserve"> </w:t>
      </w:r>
      <w:r w:rsidRPr="002D54C9">
        <w:rPr>
          <w:rFonts w:ascii="Helvetica" w:hAnsi="Helvetica" w:cs="Helvetica"/>
          <w:color w:val="686868"/>
          <w:sz w:val="22"/>
          <w:szCs w:val="22"/>
        </w:rPr>
        <w:t xml:space="preserve">názvom príspevku a krátkou </w:t>
      </w:r>
      <w:r w:rsidRPr="002D54C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anotáciou</w:t>
      </w:r>
      <w:r w:rsidR="002A6FF9" w:rsidRPr="002D54C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, pričom</w:t>
      </w:r>
      <w:r w:rsidR="00A75447" w:rsidRPr="002A6FF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 xml:space="preserve"> </w:t>
      </w:r>
      <w:r w:rsidR="002A6FF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p</w:t>
      </w:r>
      <w:r w:rsidR="00A75447" w:rsidRPr="002A6FF9">
        <w:rPr>
          <w:rStyle w:val="Vrazn"/>
          <w:rFonts w:ascii="Helvetica" w:hAnsi="Helvetica" w:cs="Helvetica"/>
          <w:b w:val="0"/>
          <w:bCs w:val="0"/>
          <w:color w:val="686868"/>
          <w:sz w:val="22"/>
          <w:szCs w:val="22"/>
        </w:rPr>
        <w:t>ríspevky z konferencie budú uverejnené v elektronickom recenzovanom zborníku.  </w:t>
      </w:r>
    </w:p>
    <w:p w14:paraId="6EABFDF7" w14:textId="42D1ED3C" w:rsidR="00A83EE1" w:rsidRPr="00A75447" w:rsidRDefault="00A75447" w:rsidP="00FE1FBE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A75447">
        <w:rPr>
          <w:rStyle w:val="normaltextrun"/>
          <w:rFonts w:ascii="Helvetica" w:hAnsi="Helvetica" w:cs="Helvetica"/>
          <w:color w:val="686868"/>
          <w:sz w:val="22"/>
          <w:szCs w:val="22"/>
        </w:rPr>
        <w:t>Právny základ je čl. 6, ods. 1, písm. a) GDPR – spracúvanie na základe súhlasu.</w:t>
      </w:r>
    </w:p>
    <w:p w14:paraId="78E35961" w14:textId="77777777" w:rsidR="002A6FF9" w:rsidRDefault="00A75447" w:rsidP="00A75447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A75447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Kontakt na zodpovednú osobu stanovenú UNIZA pre oblasť ochrany osobných údajov, email: </w:t>
      </w:r>
      <w:hyperlink r:id="rId5" w:history="1">
        <w:r w:rsidRPr="002A6FF9">
          <w:rPr>
            <w:rStyle w:val="normaltextrun"/>
            <w:rFonts w:ascii="Helvetica" w:hAnsi="Helvetica" w:cs="Helvetica"/>
            <w:b/>
            <w:bCs/>
            <w:color w:val="686868"/>
            <w:sz w:val="22"/>
            <w:szCs w:val="22"/>
            <w:u w:val="single"/>
          </w:rPr>
          <w:t>zodpovedna.osoba@uniza.sk</w:t>
        </w:r>
      </w:hyperlink>
      <w:r w:rsidRPr="00A75447">
        <w:rPr>
          <w:rStyle w:val="normaltextrun"/>
          <w:rFonts w:ascii="Helvetica" w:hAnsi="Helvetica" w:cs="Helvetica"/>
          <w:color w:val="686868"/>
          <w:sz w:val="22"/>
          <w:szCs w:val="22"/>
        </w:rPr>
        <w:t>, resp. Univerzitná 8215/1, 010 26 Žilina.</w:t>
      </w:r>
      <w:r w:rsidR="002A6FF9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</w:t>
      </w:r>
    </w:p>
    <w:p w14:paraId="08BF614D" w14:textId="0B607020" w:rsidR="004F7468" w:rsidRPr="004F7468" w:rsidRDefault="00A75447" w:rsidP="004F7468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A75447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Poskytnuté osobné údaje budú uchovávané po nevyhnutnú dobu, potrebnú pre účel ich poskytnutia. </w:t>
      </w:r>
    </w:p>
    <w:p w14:paraId="20DDD01E" w14:textId="77777777" w:rsidR="004F7468" w:rsidRPr="004F7468" w:rsidRDefault="004F7468" w:rsidP="004F7468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UNIZA</w:t>
      </w: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informuje dotknuté osoby - účastníkov o nasledovných právach vyplývajúcich z GDPR a Zákona č. 18/2018 Z. z. o ochrane osobných údajov a o zmene a doplnení niektorých zákonov:</w:t>
      </w:r>
    </w:p>
    <w:p w14:paraId="7885C2AC" w14:textId="712AB369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právo požadovať od UNIZA prístup k poskytnutým osobným údajom, získanie potvrdenia o tom, že sa jej osobné údaje spracúvajú a súvisiace informácie,</w:t>
      </w:r>
    </w:p>
    <w:p w14:paraId="3E8A2E08" w14:textId="0B76BAA5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právo na opravu osobných údajov v prípade nesprávnych alebo neúplných osobných údajov, </w:t>
      </w:r>
    </w:p>
    <w:p w14:paraId="5614B1F6" w14:textId="539F2E7B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právo na vymazanie osobných údajov, ak sú splnené zákonné predpoklady umožňujúce výmaz osobných údajov („právo na zabudnutie“),</w:t>
      </w:r>
    </w:p>
    <w:p w14:paraId="72FC0806" w14:textId="275472F5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právo na obmedzenie spracúvania osobných údajov, ak sú splnené zákonné predpoklady umožňujúce obmedzenie spracúvania osobných údajov,</w:t>
      </w:r>
    </w:p>
    <w:p w14:paraId="49CCD054" w14:textId="378F3767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právo </w:t>
      </w:r>
      <w:r w:rsidRPr="004F7468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kedykoľvek odvolať svoj súhlas</w:t>
      </w: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, odvolanie súhlasu nemá vplyv na zákonnosť spracúvania vychádzajúceho zo súhlasu pred jeho odvolaním,</w:t>
      </w:r>
    </w:p>
    <w:p w14:paraId="144892DA" w14:textId="2A34E975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právo na prenosnosť osobných údajov</w:t>
      </w:r>
      <w:r>
        <w:rPr>
          <w:rStyle w:val="normaltextrun"/>
          <w:rFonts w:ascii="Helvetica" w:hAnsi="Helvetica" w:cs="Helvetica"/>
          <w:color w:val="686868"/>
          <w:sz w:val="22"/>
          <w:szCs w:val="22"/>
        </w:rPr>
        <w:t>,</w:t>
      </w: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poskytnutých UNIZA, ak sú splnené zákonné predpoklady umožňujúce prenosnosť osobných údajov,</w:t>
      </w:r>
    </w:p>
    <w:p w14:paraId="3F3662AD" w14:textId="01B85993" w:rsidR="004F7468" w:rsidRDefault="004F7468" w:rsidP="004F7468">
      <w:pPr>
        <w:pStyle w:val="dobloku"/>
        <w:numPr>
          <w:ilvl w:val="0"/>
          <w:numId w:val="4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>právo podať návrh na začatie konania Úradu na ochranu osobných údajov, ktorého účelom je zistiť, či došlo k porušeniu práv fyzických osôb pri spracúvaní ich osobných údajov alebo k porušeniu platnej legislatívy.</w:t>
      </w:r>
      <w:r w:rsidRPr="004F7468">
        <w:rPr>
          <w:rStyle w:val="normaltextrun"/>
          <w:rFonts w:ascii="Helvetica" w:hAnsi="Helvetica" w:cs="Helvetica"/>
          <w:color w:val="686868"/>
          <w:sz w:val="22"/>
          <w:szCs w:val="22"/>
        </w:rPr>
        <w:tab/>
      </w:r>
    </w:p>
    <w:p w14:paraId="7811C576" w14:textId="0014C669" w:rsidR="00422B25" w:rsidRDefault="00422B25" w:rsidP="00422B25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22B25">
        <w:rPr>
          <w:rStyle w:val="normaltextrun"/>
          <w:rFonts w:ascii="Helvetica" w:hAnsi="Helvetica" w:cs="Helvetica"/>
          <w:color w:val="686868"/>
          <w:sz w:val="22"/>
          <w:szCs w:val="22"/>
        </w:rPr>
        <w:t>UNIZA potvrdzuje, že poskytnuté osobné údaje nie sú spracúvané prostredníctvom automatizovaného individuálneho rozhodovania a profilovania.</w:t>
      </w:r>
    </w:p>
    <w:p w14:paraId="5CD14430" w14:textId="322D1897" w:rsidR="00422B25" w:rsidRDefault="00422B25" w:rsidP="00422B25">
      <w:pPr>
        <w:pStyle w:val="dobloku"/>
        <w:numPr>
          <w:ilvl w:val="0"/>
          <w:numId w:val="1"/>
        </w:numPr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422B25">
        <w:rPr>
          <w:rStyle w:val="normaltextrun"/>
          <w:rFonts w:ascii="Helvetica" w:hAnsi="Helvetica" w:cs="Helvetica"/>
          <w:color w:val="686868"/>
          <w:sz w:val="22"/>
          <w:szCs w:val="22"/>
        </w:rPr>
        <w:t>UNIZA potvrdzuje, že prenos osobných údajov do tretích krajín (mimo krajín EÚ a EHP) alebo medzinárodných organizácií sa neuskutočňuje.</w:t>
      </w:r>
    </w:p>
    <w:p w14:paraId="0715243D" w14:textId="511BE14C" w:rsidR="00065479" w:rsidRDefault="00065479" w:rsidP="00065479">
      <w:pPr>
        <w:pStyle w:val="dobloku"/>
        <w:spacing w:before="0" w:beforeAutospacing="0" w:after="0" w:afterAutospacing="0"/>
        <w:ind w:left="36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</w:p>
    <w:p w14:paraId="00BDB1B0" w14:textId="77777777" w:rsidR="006F5AA2" w:rsidRDefault="00065479" w:rsidP="006F5AA2">
      <w:pPr>
        <w:pStyle w:val="Nadpis1"/>
        <w:spacing w:before="100" w:beforeAutospacing="1"/>
        <w:jc w:val="left"/>
        <w:rPr>
          <w:rStyle w:val="normaltextrun"/>
          <w:rFonts w:ascii="Helvetica" w:hAnsi="Helvetica" w:cs="Helvetica"/>
          <w:color w:val="686868"/>
          <w:kern w:val="0"/>
          <w:sz w:val="22"/>
          <w:szCs w:val="22"/>
        </w:rPr>
      </w:pPr>
      <w:r w:rsidRPr="00065479"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lastRenderedPageBreak/>
        <w:t xml:space="preserve">  </w:t>
      </w:r>
      <w:r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t xml:space="preserve">   </w:t>
      </w:r>
      <w:r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tab/>
      </w:r>
      <w:r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tab/>
      </w:r>
      <w:r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tab/>
      </w:r>
      <w:r>
        <w:rPr>
          <w:rStyle w:val="normaltextrun"/>
          <w:rFonts w:ascii="Helvetica" w:hAnsi="Helvetica" w:cs="Helvetica"/>
          <w:b w:val="0"/>
          <w:bCs w:val="0"/>
          <w:color w:val="686868"/>
          <w:kern w:val="0"/>
          <w:sz w:val="22"/>
          <w:szCs w:val="22"/>
        </w:rPr>
        <w:tab/>
      </w:r>
      <w:r w:rsidRPr="00065479">
        <w:rPr>
          <w:rStyle w:val="normaltextrun"/>
          <w:rFonts w:ascii="Helvetica" w:hAnsi="Helvetica" w:cs="Helvetica"/>
          <w:color w:val="686868"/>
          <w:kern w:val="0"/>
          <w:sz w:val="22"/>
          <w:szCs w:val="22"/>
        </w:rPr>
        <w:t xml:space="preserve"> Súhlas dotknutej osoby </w:t>
      </w:r>
    </w:p>
    <w:p w14:paraId="2C2E55BF" w14:textId="6AC77418" w:rsidR="00065479" w:rsidRPr="006F5AA2" w:rsidRDefault="00065479" w:rsidP="006F5AA2">
      <w:pPr>
        <w:pStyle w:val="Nadpis1"/>
        <w:spacing w:before="100" w:beforeAutospacing="1"/>
        <w:jc w:val="left"/>
        <w:rPr>
          <w:rStyle w:val="normaltextrun"/>
          <w:rFonts w:ascii="Helvetica" w:hAnsi="Helvetica" w:cs="Helvetica"/>
          <w:color w:val="686868"/>
          <w:kern w:val="0"/>
          <w:sz w:val="22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                       </w:t>
      </w:r>
    </w:p>
    <w:p w14:paraId="45CE0457" w14:textId="2B2DFE03" w:rsidR="00065479" w:rsidRPr="00065479" w:rsidRDefault="00065479" w:rsidP="00120E0D">
      <w:pPr>
        <w:pStyle w:val="textudaje"/>
        <w:tabs>
          <w:tab w:val="clear" w:pos="5670"/>
          <w:tab w:val="clear" w:pos="5954"/>
          <w:tab w:val="clear" w:pos="9639"/>
        </w:tabs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>Meno</w:t>
      </w:r>
      <w:r>
        <w:rPr>
          <w:rStyle w:val="normaltextrun"/>
          <w:rFonts w:ascii="Helvetica" w:hAnsi="Helvetica" w:cs="Helvetica"/>
          <w:color w:val="686868"/>
          <w:szCs w:val="22"/>
        </w:rPr>
        <w:t xml:space="preserve"> </w:t>
      </w:r>
      <w:r w:rsidRPr="00065479">
        <w:rPr>
          <w:rStyle w:val="normaltextrun"/>
          <w:rFonts w:ascii="Helvetica" w:hAnsi="Helvetica" w:cs="Helvetica"/>
          <w:color w:val="686868"/>
          <w:szCs w:val="22"/>
        </w:rPr>
        <w:t>a priezvisko, pracovisko.............................................................................................</w:t>
      </w:r>
      <w:r>
        <w:rPr>
          <w:rStyle w:val="normaltextrun"/>
          <w:rFonts w:ascii="Helvetica" w:hAnsi="Helvetica" w:cs="Helvetica"/>
          <w:color w:val="686868"/>
          <w:szCs w:val="22"/>
        </w:rPr>
        <w:t>.......</w:t>
      </w:r>
      <w:r w:rsidRPr="00065479">
        <w:rPr>
          <w:rStyle w:val="normaltextrun"/>
          <w:rFonts w:ascii="Helvetica" w:hAnsi="Helvetica" w:cs="Helvetica"/>
          <w:color w:val="686868"/>
          <w:szCs w:val="22"/>
        </w:rPr>
        <w:tab/>
      </w:r>
    </w:p>
    <w:p w14:paraId="5BD5588A" w14:textId="0D2BC20E" w:rsidR="00065479" w:rsidRPr="00065479" w:rsidRDefault="00065479" w:rsidP="00065479">
      <w:pPr>
        <w:shd w:val="clear" w:color="auto" w:fill="FFFFFF"/>
        <w:spacing w:before="120" w:line="240" w:lineRule="auto"/>
        <w:jc w:val="both"/>
        <w:outlineLvl w:val="1"/>
        <w:rPr>
          <w:rStyle w:val="normaltextrun"/>
          <w:rFonts w:ascii="Helvetica" w:eastAsia="Times New Roman" w:hAnsi="Helvetica" w:cs="Helvetica"/>
          <w:color w:val="686868"/>
          <w:lang w:eastAsia="sk-SK"/>
        </w:rPr>
      </w:pPr>
      <w:r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>V súlade s článkom 6 ods. 1 a článkom 7 Nariadenia Európskeho parlamentu a Rady (EÚ) 2016/679 o ochrane fyzických osôb pri spracúvaní osobných údajov a o voľnom pohybe takýchto údajov, ktorým sa zrušuje smernica 95/46/ES (všeobecné nariadenie o ochrane údajov) (ďalej len „GDPR“), ako dotknutá osoba</w:t>
      </w:r>
      <w:r>
        <w:rPr>
          <w:rStyle w:val="normaltextrun"/>
          <w:rFonts w:ascii="Helvetica" w:eastAsia="Times New Roman" w:hAnsi="Helvetica" w:cs="Helvetica"/>
          <w:color w:val="686868"/>
          <w:lang w:eastAsia="sk-SK"/>
        </w:rPr>
        <w:t xml:space="preserve">, </w:t>
      </w:r>
      <w:r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>poskytujem Žilinskej univerzite v Žiline, IČO: 00397563, Univerzitná 8215/1, 010 26  Žilina (ďalej tiež „UNIZA“ alebo „prevádzkovateľ“)</w:t>
      </w:r>
      <w:r>
        <w:rPr>
          <w:rStyle w:val="normaltextrun"/>
          <w:rFonts w:ascii="Helvetica" w:eastAsia="Times New Roman" w:hAnsi="Helvetica" w:cs="Helvetica"/>
          <w:color w:val="686868"/>
          <w:lang w:eastAsia="sk-SK"/>
        </w:rPr>
        <w:t>,</w:t>
      </w:r>
      <w:r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 xml:space="preserve"> </w:t>
      </w:r>
      <w:r w:rsidRPr="00065479">
        <w:rPr>
          <w:rStyle w:val="normaltextrun"/>
          <w:rFonts w:ascii="Helvetica" w:eastAsia="Times New Roman" w:hAnsi="Helvetica" w:cs="Helvetica"/>
          <w:b/>
          <w:bCs/>
          <w:color w:val="686868"/>
          <w:lang w:eastAsia="sk-SK"/>
        </w:rPr>
        <w:t>súhlas na spracovanie osobných údajov</w:t>
      </w:r>
      <w:r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>.</w:t>
      </w:r>
    </w:p>
    <w:p w14:paraId="22B28FA2" w14:textId="77777777" w:rsidR="00065479" w:rsidRPr="00065479" w:rsidRDefault="00065479" w:rsidP="00065479">
      <w:pPr>
        <w:spacing w:after="120" w:line="240" w:lineRule="auto"/>
        <w:contextualSpacing/>
        <w:jc w:val="both"/>
        <w:rPr>
          <w:rStyle w:val="normaltextrun"/>
          <w:rFonts w:ascii="Helvetica" w:eastAsia="Times New Roman" w:hAnsi="Helvetica" w:cs="Helvetica"/>
          <w:color w:val="686868"/>
          <w:lang w:eastAsia="sk-SK"/>
        </w:rPr>
      </w:pPr>
      <w:r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>Spracúvanie osobných údajov:</w:t>
      </w:r>
    </w:p>
    <w:p w14:paraId="373D0A1A" w14:textId="7BF18B93" w:rsidR="00065479" w:rsidRPr="00065479" w:rsidRDefault="00065479" w:rsidP="00065479">
      <w:pPr>
        <w:pStyle w:val="Odsekzoznamu"/>
        <w:numPr>
          <w:ilvl w:val="0"/>
          <w:numId w:val="5"/>
        </w:numPr>
        <w:spacing w:before="60" w:after="60" w:line="276" w:lineRule="auto"/>
        <w:ind w:left="284" w:hanging="284"/>
        <w:contextualSpacing w:val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065479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v rozsahu</w:t>
      </w:r>
      <w:r w:rsidRPr="00065479">
        <w:rPr>
          <w:rStyle w:val="normaltextrun"/>
          <w:rFonts w:ascii="Helvetica" w:hAnsi="Helvetica" w:cs="Helvetica"/>
          <w:color w:val="686868"/>
          <w:sz w:val="22"/>
          <w:szCs w:val="22"/>
        </w:rPr>
        <w:t>: meno, priezvisko, pracovisko</w:t>
      </w:r>
      <w:r w:rsidR="002D54C9">
        <w:rPr>
          <w:rStyle w:val="normaltextrun"/>
          <w:rFonts w:ascii="Helvetica" w:hAnsi="Helvetica" w:cs="Helvetica"/>
          <w:color w:val="686868"/>
          <w:sz w:val="22"/>
          <w:szCs w:val="22"/>
        </w:rPr>
        <w:t>,</w:t>
      </w:r>
    </w:p>
    <w:p w14:paraId="3BB94F87" w14:textId="4EB124DD" w:rsidR="00065479" w:rsidRPr="00120E0D" w:rsidRDefault="00065479" w:rsidP="00065479">
      <w:pPr>
        <w:pStyle w:val="Odsekzoznamu"/>
        <w:numPr>
          <w:ilvl w:val="0"/>
          <w:numId w:val="5"/>
        </w:numPr>
        <w:spacing w:before="60" w:after="60" w:line="276" w:lineRule="auto"/>
        <w:ind w:left="284" w:hanging="284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065479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za účelom:</w:t>
      </w:r>
      <w:r w:rsidRPr="00065479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</w:t>
      </w:r>
      <w:r w:rsidRPr="00120E0D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registrácia na konferenciu </w:t>
      </w:r>
      <w:proofErr w:type="spellStart"/>
      <w:r w:rsidR="00EB3F1D">
        <w:rPr>
          <w:rStyle w:val="normaltextrun"/>
          <w:rFonts w:ascii="Helvetica" w:hAnsi="Helvetica" w:cs="Helvetica"/>
          <w:color w:val="686868"/>
          <w:sz w:val="22"/>
          <w:szCs w:val="22"/>
        </w:rPr>
        <w:t>Culture</w:t>
      </w:r>
      <w:proofErr w:type="spellEnd"/>
      <w:r w:rsidR="00EB3F1D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</w:t>
      </w:r>
      <w:proofErr w:type="spellStart"/>
      <w:r w:rsidR="00EB3F1D">
        <w:rPr>
          <w:rStyle w:val="normaltextrun"/>
          <w:rFonts w:ascii="Helvetica" w:hAnsi="Helvetica" w:cs="Helvetica"/>
          <w:color w:val="686868"/>
          <w:sz w:val="22"/>
          <w:szCs w:val="22"/>
        </w:rPr>
        <w:t>Vulture</w:t>
      </w:r>
      <w:proofErr w:type="spellEnd"/>
      <w:r w:rsidR="00F80E63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</w:t>
      </w:r>
      <w:r w:rsidRPr="00120E0D">
        <w:rPr>
          <w:rStyle w:val="normaltextrun"/>
          <w:rFonts w:ascii="Helvetica" w:hAnsi="Helvetica" w:cs="Helvetica"/>
          <w:color w:val="686868"/>
          <w:sz w:val="22"/>
          <w:szCs w:val="22"/>
        </w:rPr>
        <w:t>202</w:t>
      </w:r>
      <w:r w:rsidR="009D1ECB">
        <w:rPr>
          <w:rStyle w:val="normaltextrun"/>
          <w:rFonts w:ascii="Helvetica" w:hAnsi="Helvetica" w:cs="Helvetica"/>
          <w:color w:val="686868"/>
          <w:sz w:val="22"/>
          <w:szCs w:val="22"/>
        </w:rPr>
        <w:t>6</w:t>
      </w:r>
      <w:r w:rsidR="00120E0D" w:rsidRPr="00120E0D">
        <w:rPr>
          <w:rStyle w:val="normaltextrun"/>
          <w:rFonts w:ascii="Helvetica" w:hAnsi="Helvetica" w:cs="Helvetica"/>
          <w:color w:val="686868"/>
          <w:sz w:val="22"/>
          <w:szCs w:val="22"/>
        </w:rPr>
        <w:t>, uverejnenie príspevku v elektronickom zborníku</w:t>
      </w:r>
      <w:r w:rsidR="002D54C9">
        <w:rPr>
          <w:rStyle w:val="normaltextrun"/>
          <w:rFonts w:ascii="Helvetica" w:hAnsi="Helvetica" w:cs="Helvetica"/>
          <w:color w:val="686868"/>
          <w:sz w:val="22"/>
          <w:szCs w:val="22"/>
        </w:rPr>
        <w:t>,</w:t>
      </w:r>
    </w:p>
    <w:p w14:paraId="4F2CBDD7" w14:textId="77777777" w:rsidR="00065479" w:rsidRPr="00065479" w:rsidRDefault="00065479" w:rsidP="00065479">
      <w:pPr>
        <w:pStyle w:val="Odsekzoznamu"/>
        <w:numPr>
          <w:ilvl w:val="0"/>
          <w:numId w:val="5"/>
        </w:numPr>
        <w:spacing w:before="60" w:after="60" w:line="276" w:lineRule="auto"/>
        <w:ind w:left="284" w:hanging="284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  <w:r w:rsidRPr="00065479">
        <w:rPr>
          <w:rStyle w:val="normaltextrun"/>
          <w:rFonts w:ascii="Helvetica" w:hAnsi="Helvetica" w:cs="Helvetica"/>
          <w:b/>
          <w:bCs/>
          <w:color w:val="686868"/>
          <w:sz w:val="22"/>
          <w:szCs w:val="22"/>
        </w:rPr>
        <w:t>na dobu:</w:t>
      </w:r>
      <w:r w:rsidRPr="00065479">
        <w:rPr>
          <w:rStyle w:val="normaltextrun"/>
          <w:rFonts w:ascii="Helvetica" w:hAnsi="Helvetica" w:cs="Helvetica"/>
          <w:color w:val="686868"/>
          <w:sz w:val="22"/>
          <w:szCs w:val="22"/>
        </w:rPr>
        <w:t xml:space="preserve"> trvania uvedeného účelu spracovania alebo do doby odvolania tohto súhlasu,</w:t>
      </w:r>
    </w:p>
    <w:p w14:paraId="027BCC1B" w14:textId="77777777" w:rsidR="00065479" w:rsidRPr="00065479" w:rsidRDefault="00000000" w:rsidP="00065479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ind w:left="284" w:firstLine="424"/>
        <w:jc w:val="both"/>
        <w:rPr>
          <w:rStyle w:val="normaltextrun"/>
          <w:rFonts w:ascii="Helvetica" w:eastAsia="Times New Roman" w:hAnsi="Helvetica" w:cs="Helvetica"/>
          <w:color w:val="686868"/>
          <w:lang w:eastAsia="sk-SK"/>
        </w:rPr>
      </w:pPr>
      <w:sdt>
        <w:sdtPr>
          <w:rPr>
            <w:rStyle w:val="normaltextrun"/>
            <w:rFonts w:ascii="Helvetica" w:eastAsia="Times New Roman" w:hAnsi="Helvetica" w:cs="Helvetica"/>
            <w:color w:val="686868"/>
            <w:lang w:eastAsia="sk-SK"/>
          </w:rPr>
          <w:id w:val="1773897676"/>
        </w:sdtPr>
        <w:sdtContent>
          <w:r w:rsidR="00065479" w:rsidRPr="00065479">
            <w:rPr>
              <w:rStyle w:val="normaltextrun"/>
              <w:rFonts w:ascii="Segoe UI Symbol" w:eastAsia="Times New Roman" w:hAnsi="Segoe UI Symbol" w:cs="Segoe UI Symbol"/>
              <w:color w:val="686868"/>
              <w:lang w:eastAsia="sk-SK"/>
            </w:rPr>
            <w:t>☐</w:t>
          </w:r>
        </w:sdtContent>
      </w:sdt>
      <w:r w:rsidR="00065479"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ab/>
        <w:t>Súhlasím</w:t>
      </w:r>
      <w:r w:rsidR="00065479"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ab/>
      </w:r>
      <w:r w:rsidR="00065479"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ab/>
      </w:r>
      <w:r w:rsidR="00065479"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ab/>
      </w:r>
      <w:sdt>
        <w:sdtPr>
          <w:rPr>
            <w:rStyle w:val="normaltextrun"/>
            <w:rFonts w:ascii="Helvetica" w:eastAsia="Times New Roman" w:hAnsi="Helvetica" w:cs="Helvetica"/>
            <w:color w:val="686868"/>
            <w:lang w:eastAsia="sk-SK"/>
          </w:rPr>
          <w:id w:val="1385750422"/>
        </w:sdtPr>
        <w:sdtContent>
          <w:r w:rsidR="00065479" w:rsidRPr="00065479">
            <w:rPr>
              <w:rStyle w:val="normaltextrun"/>
              <w:rFonts w:ascii="Segoe UI Symbol" w:eastAsia="Times New Roman" w:hAnsi="Segoe UI Symbol" w:cs="Segoe UI Symbol"/>
              <w:color w:val="686868"/>
              <w:lang w:eastAsia="sk-SK"/>
            </w:rPr>
            <w:t>☐</w:t>
          </w:r>
        </w:sdtContent>
      </w:sdt>
      <w:r w:rsidR="00065479" w:rsidRPr="00065479">
        <w:rPr>
          <w:rStyle w:val="normaltextrun"/>
          <w:rFonts w:ascii="Helvetica" w:eastAsia="Times New Roman" w:hAnsi="Helvetica" w:cs="Helvetica"/>
          <w:color w:val="686868"/>
          <w:lang w:eastAsia="sk-SK"/>
        </w:rPr>
        <w:tab/>
        <w:t>Nesúhlasím         (označiť jednu z možností).</w:t>
      </w:r>
    </w:p>
    <w:p w14:paraId="6251E9F8" w14:textId="77777777" w:rsidR="00065479" w:rsidRPr="00065479" w:rsidRDefault="00065479" w:rsidP="00065479">
      <w:pPr>
        <w:pStyle w:val="textPredsad"/>
        <w:ind w:left="0" w:firstLine="0"/>
        <w:rPr>
          <w:rStyle w:val="normaltextrun"/>
          <w:rFonts w:ascii="Helvetica" w:hAnsi="Helvetica" w:cs="Helvetica"/>
          <w:color w:val="686868"/>
          <w:szCs w:val="22"/>
        </w:rPr>
      </w:pPr>
    </w:p>
    <w:p w14:paraId="7B89B7D8" w14:textId="62C03AB9" w:rsidR="00065479" w:rsidRPr="00065479" w:rsidRDefault="00065479" w:rsidP="00065479">
      <w:pPr>
        <w:pStyle w:val="text"/>
        <w:spacing w:after="120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>Dotknutá osoba zároveň vyhlasuje, že</w:t>
      </w:r>
      <w:r>
        <w:rPr>
          <w:rStyle w:val="normaltextrun"/>
          <w:rFonts w:ascii="Helvetica" w:hAnsi="Helvetica" w:cs="Helvetica"/>
          <w:color w:val="686868"/>
          <w:szCs w:val="22"/>
        </w:rPr>
        <w:t>:</w:t>
      </w:r>
    </w:p>
    <w:p w14:paraId="6D5EC7C3" w14:textId="77777777" w:rsidR="00065479" w:rsidRPr="00065479" w:rsidRDefault="00065479" w:rsidP="00065479">
      <w:pPr>
        <w:pStyle w:val="text"/>
        <w:numPr>
          <w:ilvl w:val="0"/>
          <w:numId w:val="6"/>
        </w:numPr>
        <w:ind w:left="284" w:hanging="284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>tento súhlas dala zo svojej slobodnej vôle, bez akékoľvek nátlaku a bez akýchkoľvek podmienok zo strany prevádzkovateľa nesúvisiacich s týmto súhlasom,</w:t>
      </w:r>
    </w:p>
    <w:p w14:paraId="68226C10" w14:textId="77777777" w:rsidR="00065479" w:rsidRPr="00065479" w:rsidRDefault="00065479" w:rsidP="00065479">
      <w:pPr>
        <w:pStyle w:val="text"/>
        <w:numPr>
          <w:ilvl w:val="0"/>
          <w:numId w:val="6"/>
        </w:numPr>
        <w:ind w:left="284" w:hanging="284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>prevádzkovateľ informoval o tom, že má právo tento súhlas kedykoľvek odvolať rovnako jednoducho, ako ho poskytla, odvolanie súhlasu nemá vplyv na zákonnosť spracúvania vychádzajúceho zo súhlasu pred jeho odvolaním,</w:t>
      </w:r>
    </w:p>
    <w:p w14:paraId="0B989521" w14:textId="77777777" w:rsidR="00065479" w:rsidRPr="00065479" w:rsidRDefault="00065479" w:rsidP="00065479">
      <w:pPr>
        <w:pStyle w:val="text"/>
        <w:numPr>
          <w:ilvl w:val="0"/>
          <w:numId w:val="6"/>
        </w:numPr>
        <w:ind w:left="284" w:hanging="284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 xml:space="preserve">svoje osobné údaje poskytla prevádzkovateľovi dobrovoľne a prevádzkovateľ jej poskytol informácie v zmysle článku 13 ods. 1 a 2 GDPR ešte pred ich poskytnutím. </w:t>
      </w:r>
    </w:p>
    <w:p w14:paraId="779DDB5E" w14:textId="77777777" w:rsidR="00065479" w:rsidRPr="00065479" w:rsidRDefault="00065479" w:rsidP="00065479">
      <w:pPr>
        <w:pStyle w:val="textpodpis"/>
        <w:spacing w:before="120" w:after="120"/>
        <w:ind w:left="0"/>
        <w:rPr>
          <w:rStyle w:val="normaltextrun"/>
          <w:rFonts w:ascii="Helvetica" w:hAnsi="Helvetica" w:cs="Helvetica"/>
          <w:color w:val="686868"/>
          <w:szCs w:val="22"/>
        </w:rPr>
      </w:pPr>
    </w:p>
    <w:p w14:paraId="7DF590D1" w14:textId="252817EC" w:rsidR="00065479" w:rsidRPr="00065479" w:rsidRDefault="00065479" w:rsidP="00065479">
      <w:pPr>
        <w:pStyle w:val="textpodpis"/>
        <w:spacing w:before="120" w:after="120"/>
        <w:ind w:left="0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 xml:space="preserve">Dotknutá osoba skutočnosti uvedené v tomto dokumente potvrdzuje </w:t>
      </w:r>
      <w:r w:rsidR="001B1761">
        <w:rPr>
          <w:rStyle w:val="normaltextrun"/>
          <w:rFonts w:ascii="Helvetica" w:hAnsi="Helvetica" w:cs="Helvetica"/>
          <w:color w:val="686868"/>
          <w:szCs w:val="22"/>
        </w:rPr>
        <w:t>elektronickým podpisom („</w:t>
      </w:r>
      <w:proofErr w:type="spellStart"/>
      <w:r w:rsidR="001B1761">
        <w:rPr>
          <w:rStyle w:val="normaltextrun"/>
          <w:rFonts w:ascii="Helvetica" w:hAnsi="Helvetica" w:cs="Helvetica"/>
          <w:color w:val="686868"/>
          <w:szCs w:val="22"/>
        </w:rPr>
        <w:t>odklikom</w:t>
      </w:r>
      <w:proofErr w:type="spellEnd"/>
      <w:r w:rsidR="001B1761">
        <w:rPr>
          <w:rStyle w:val="normaltextrun"/>
          <w:rFonts w:ascii="Helvetica" w:hAnsi="Helvetica" w:cs="Helvetica"/>
          <w:color w:val="686868"/>
          <w:szCs w:val="22"/>
        </w:rPr>
        <w:t>“).</w:t>
      </w:r>
    </w:p>
    <w:p w14:paraId="50C1A2E0" w14:textId="77777777" w:rsidR="00065479" w:rsidRPr="00065479" w:rsidRDefault="00065479" w:rsidP="00065479">
      <w:pPr>
        <w:pStyle w:val="textpodpis"/>
        <w:spacing w:before="120" w:after="120"/>
        <w:ind w:left="0"/>
        <w:rPr>
          <w:rStyle w:val="normaltextrun"/>
          <w:rFonts w:ascii="Helvetica" w:hAnsi="Helvetica" w:cs="Helvetica"/>
          <w:color w:val="686868"/>
          <w:szCs w:val="22"/>
        </w:rPr>
      </w:pPr>
    </w:p>
    <w:p w14:paraId="2F925C71" w14:textId="40205E6F" w:rsidR="00065479" w:rsidRPr="00065479" w:rsidRDefault="00065479" w:rsidP="00065479">
      <w:pPr>
        <w:pStyle w:val="textpodpis"/>
        <w:spacing w:before="120" w:after="120"/>
        <w:ind w:hanging="397"/>
        <w:rPr>
          <w:rStyle w:val="normaltextrun"/>
          <w:rFonts w:ascii="Helvetica" w:hAnsi="Helvetica" w:cs="Helvetica"/>
          <w:color w:val="686868"/>
          <w:szCs w:val="22"/>
        </w:rPr>
      </w:pPr>
      <w:r w:rsidRPr="00065479">
        <w:rPr>
          <w:rStyle w:val="normaltextrun"/>
          <w:rFonts w:ascii="Helvetica" w:hAnsi="Helvetica" w:cs="Helvetica"/>
          <w:color w:val="686868"/>
          <w:szCs w:val="22"/>
        </w:rPr>
        <w:t>V .............................................. dňa ...........</w:t>
      </w:r>
      <w:r>
        <w:rPr>
          <w:rStyle w:val="normaltextrun"/>
          <w:rFonts w:ascii="Helvetica" w:hAnsi="Helvetica" w:cs="Helvetica"/>
          <w:color w:val="686868"/>
          <w:szCs w:val="22"/>
        </w:rPr>
        <w:t>..............</w:t>
      </w:r>
      <w:r w:rsidRPr="00065479">
        <w:rPr>
          <w:rStyle w:val="normaltextrun"/>
          <w:rFonts w:ascii="Helvetica" w:hAnsi="Helvetica" w:cs="Helvetica"/>
          <w:color w:val="686868"/>
          <w:szCs w:val="22"/>
        </w:rPr>
        <w:t xml:space="preserve">              </w:t>
      </w:r>
    </w:p>
    <w:p w14:paraId="6A1AEC77" w14:textId="77777777" w:rsidR="00070C8E" w:rsidRPr="00422B25" w:rsidRDefault="00070C8E" w:rsidP="00070C8E">
      <w:pPr>
        <w:pStyle w:val="dobloku"/>
        <w:spacing w:before="0" w:beforeAutospacing="0" w:after="0" w:afterAutospacing="0"/>
        <w:ind w:left="72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</w:p>
    <w:p w14:paraId="18510AA3" w14:textId="77777777" w:rsidR="00422B25" w:rsidRPr="004F7468" w:rsidRDefault="00422B25" w:rsidP="00422B25">
      <w:pPr>
        <w:pStyle w:val="dobloku"/>
        <w:spacing w:before="0" w:beforeAutospacing="0" w:after="0" w:afterAutospacing="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</w:p>
    <w:p w14:paraId="67314E6F" w14:textId="77777777" w:rsidR="004F7468" w:rsidRPr="002A6FF9" w:rsidRDefault="004F7468" w:rsidP="004F7468">
      <w:pPr>
        <w:pStyle w:val="dobloku"/>
        <w:spacing w:before="0" w:beforeAutospacing="0" w:after="0" w:afterAutospacing="0"/>
        <w:ind w:left="360"/>
        <w:jc w:val="both"/>
        <w:rPr>
          <w:rStyle w:val="normaltextrun"/>
          <w:rFonts w:ascii="Helvetica" w:hAnsi="Helvetica" w:cs="Helvetica"/>
          <w:color w:val="686868"/>
          <w:sz w:val="22"/>
          <w:szCs w:val="22"/>
        </w:rPr>
      </w:pPr>
    </w:p>
    <w:sectPr w:rsidR="004F7468" w:rsidRPr="002A6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3304C"/>
    <w:multiLevelType w:val="hybridMultilevel"/>
    <w:tmpl w:val="A364BD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633FB"/>
    <w:multiLevelType w:val="hybridMultilevel"/>
    <w:tmpl w:val="3BB883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E283E"/>
    <w:multiLevelType w:val="hybridMultilevel"/>
    <w:tmpl w:val="9AF2D864"/>
    <w:lvl w:ilvl="0" w:tplc="95C658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04F3E"/>
    <w:multiLevelType w:val="hybridMultilevel"/>
    <w:tmpl w:val="A7E806D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20611"/>
    <w:multiLevelType w:val="hybridMultilevel"/>
    <w:tmpl w:val="E75EA514"/>
    <w:lvl w:ilvl="0" w:tplc="428209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92360E"/>
    <w:multiLevelType w:val="hybridMultilevel"/>
    <w:tmpl w:val="982435DC"/>
    <w:lvl w:ilvl="0" w:tplc="9146D71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03366">
    <w:abstractNumId w:val="0"/>
  </w:num>
  <w:num w:numId="2" w16cid:durableId="9053374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2246488">
    <w:abstractNumId w:val="1"/>
  </w:num>
  <w:num w:numId="4" w16cid:durableId="1118989606">
    <w:abstractNumId w:val="4"/>
  </w:num>
  <w:num w:numId="5" w16cid:durableId="1214652906">
    <w:abstractNumId w:val="3"/>
  </w:num>
  <w:num w:numId="6" w16cid:durableId="1082875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BA"/>
    <w:rsid w:val="000153D4"/>
    <w:rsid w:val="00065479"/>
    <w:rsid w:val="00070C8E"/>
    <w:rsid w:val="00080830"/>
    <w:rsid w:val="000918AE"/>
    <w:rsid w:val="00120E0D"/>
    <w:rsid w:val="001B1761"/>
    <w:rsid w:val="002457B1"/>
    <w:rsid w:val="002576F5"/>
    <w:rsid w:val="002A6FF9"/>
    <w:rsid w:val="002D54C9"/>
    <w:rsid w:val="00422B25"/>
    <w:rsid w:val="004319C6"/>
    <w:rsid w:val="004F7468"/>
    <w:rsid w:val="006131D7"/>
    <w:rsid w:val="006F5AA2"/>
    <w:rsid w:val="008D3501"/>
    <w:rsid w:val="009A47F7"/>
    <w:rsid w:val="009C4A97"/>
    <w:rsid w:val="009D1ECB"/>
    <w:rsid w:val="00A45E44"/>
    <w:rsid w:val="00A75447"/>
    <w:rsid w:val="00A83EE1"/>
    <w:rsid w:val="00CE30E3"/>
    <w:rsid w:val="00E66485"/>
    <w:rsid w:val="00EB3F1D"/>
    <w:rsid w:val="00F647BA"/>
    <w:rsid w:val="00F80E63"/>
    <w:rsid w:val="00FE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1E7C4"/>
  <w15:chartTrackingRefBased/>
  <w15:docId w15:val="{C7F064DE-B258-420C-8242-84E95241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rsid w:val="00065479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F647BA"/>
    <w:rPr>
      <w:b/>
      <w:bCs/>
    </w:rPr>
  </w:style>
  <w:style w:type="character" w:customStyle="1" w:styleId="normaltextrun">
    <w:name w:val="normaltextrun"/>
    <w:basedOn w:val="Predvolenpsmoodseku"/>
    <w:rsid w:val="00F647BA"/>
  </w:style>
  <w:style w:type="character" w:customStyle="1" w:styleId="eop">
    <w:name w:val="eop"/>
    <w:basedOn w:val="Predvolenpsmoodseku"/>
    <w:rsid w:val="00F647BA"/>
  </w:style>
  <w:style w:type="paragraph" w:customStyle="1" w:styleId="dobloku">
    <w:name w:val="dobloku"/>
    <w:basedOn w:val="Normlny"/>
    <w:rsid w:val="00431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A754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uiPriority w:val="99"/>
    <w:rsid w:val="00A75447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65479"/>
    <w:rPr>
      <w:rFonts w:ascii="Times New Roman" w:eastAsia="Times New Roman" w:hAnsi="Times New Roman" w:cs="Times New Roman"/>
      <w:b/>
      <w:bCs/>
      <w:kern w:val="32"/>
      <w:sz w:val="28"/>
      <w:szCs w:val="32"/>
      <w:lang w:eastAsia="sk-SK"/>
    </w:rPr>
  </w:style>
  <w:style w:type="paragraph" w:customStyle="1" w:styleId="text">
    <w:name w:val="_text"/>
    <w:basedOn w:val="Normlny"/>
    <w:rsid w:val="00065479"/>
    <w:pPr>
      <w:spacing w:after="0" w:line="280" w:lineRule="atLeast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textudaje">
    <w:name w:val="_text_udaje"/>
    <w:basedOn w:val="Normlny"/>
    <w:rsid w:val="00065479"/>
    <w:pPr>
      <w:tabs>
        <w:tab w:val="right" w:leader="dot" w:pos="5670"/>
        <w:tab w:val="left" w:pos="5954"/>
        <w:tab w:val="right" w:leader="dot" w:pos="9639"/>
      </w:tabs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textdopl">
    <w:name w:val="_text_dopl"/>
    <w:basedOn w:val="Normlny"/>
    <w:rsid w:val="00065479"/>
    <w:pPr>
      <w:spacing w:after="24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textPredsad">
    <w:name w:val="_textPredsad"/>
    <w:basedOn w:val="text"/>
    <w:next w:val="Normlny"/>
    <w:rsid w:val="00065479"/>
    <w:pPr>
      <w:ind w:left="340" w:hanging="340"/>
    </w:pPr>
  </w:style>
  <w:style w:type="paragraph" w:customStyle="1" w:styleId="textpodpis">
    <w:name w:val="_text_podpis"/>
    <w:basedOn w:val="Normlny"/>
    <w:rsid w:val="00065479"/>
    <w:pPr>
      <w:tabs>
        <w:tab w:val="right" w:leader="dot" w:pos="4253"/>
        <w:tab w:val="left" w:pos="4536"/>
        <w:tab w:val="right" w:leader="dot" w:pos="9638"/>
      </w:tabs>
      <w:spacing w:before="240" w:after="240" w:line="240" w:lineRule="auto"/>
      <w:ind w:left="397"/>
      <w:jc w:val="both"/>
    </w:pPr>
    <w:rPr>
      <w:rFonts w:ascii="Times New Roman" w:eastAsia="Times New Roman" w:hAnsi="Times New Roman" w:cs="Times New Roman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dpovedna.osoba@uniz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Zilinska univerzita v Ziline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Veľasová</dc:creator>
  <cp:keywords/>
  <dc:description/>
  <cp:lastModifiedBy>Dávid Pál</cp:lastModifiedBy>
  <cp:revision>2</cp:revision>
  <dcterms:created xsi:type="dcterms:W3CDTF">2026-09-02T11:20:00Z</dcterms:created>
  <dcterms:modified xsi:type="dcterms:W3CDTF">2026-09-02T11:20:00Z</dcterms:modified>
</cp:coreProperties>
</file>