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B05742" w14:textId="70B326B0" w:rsidR="00B23745" w:rsidRDefault="00632384">
      <w:pPr>
        <w:tabs>
          <w:tab w:val="center" w:pos="4537"/>
          <w:tab w:val="right" w:pos="10209"/>
        </w:tabs>
        <w:spacing w:after="369" w:line="268" w:lineRule="auto"/>
        <w:ind w:left="-15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4C342B">
        <w:rPr>
          <w:rFonts w:ascii="Times New Roman" w:eastAsia="Times New Roman" w:hAnsi="Times New Roman" w:cs="Times New Roman"/>
          <w:noProof/>
          <w:sz w:val="24"/>
          <w:lang w:bidi="ar-SA"/>
        </w:rPr>
        <w:drawing>
          <wp:inline distT="0" distB="0" distL="0" distR="0" wp14:anchorId="03771A4C" wp14:editId="07DE1DFA">
            <wp:extent cx="2171700" cy="711200"/>
            <wp:effectExtent l="0" t="0" r="0" b="0"/>
            <wp:docPr id="2082975637" name="Obrázok 1" descr="Obrázok, na ktorom je text, písmo, rad, dizajn&#10;&#10;Obsah vygenerovaný pomocou AI môže byť nesprávny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2975637" name="Obrázok 1" descr="Obrázok, na ktorom je text, písmo, rad, dizajn&#10;&#10;Obsah vygenerovaný pomocou AI môže byť nesprávny.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1700" cy="71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4"/>
        </w:rPr>
        <w:tab/>
        <w:t xml:space="preserve"> </w:t>
      </w: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Arial" w:eastAsia="Arial" w:hAnsi="Arial" w:cs="Arial"/>
          <w:sz w:val="24"/>
        </w:rPr>
        <w:t>Príloha č. 7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2C107896" w14:textId="77777777" w:rsidR="00B23745" w:rsidRDefault="00632384">
      <w:pPr>
        <w:spacing w:after="0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14:paraId="0EEEE4D7" w14:textId="77777777" w:rsidR="00B23745" w:rsidRDefault="00632384">
      <w:pPr>
        <w:spacing w:after="66"/>
      </w:pPr>
      <w:r>
        <w:rPr>
          <w:rFonts w:ascii="Arial" w:eastAsia="Arial" w:hAnsi="Arial" w:cs="Arial"/>
          <w:sz w:val="24"/>
        </w:rPr>
        <w:t xml:space="preserve"> </w:t>
      </w:r>
    </w:p>
    <w:p w14:paraId="7DCDD77B" w14:textId="1B81EFD8" w:rsidR="00B23745" w:rsidRDefault="00632384" w:rsidP="00632384">
      <w:pPr>
        <w:spacing w:after="6" w:line="267" w:lineRule="auto"/>
        <w:jc w:val="center"/>
      </w:pPr>
      <w:r>
        <w:rPr>
          <w:rFonts w:ascii="Arial" w:eastAsia="Arial" w:hAnsi="Arial" w:cs="Arial"/>
          <w:b/>
          <w:sz w:val="28"/>
        </w:rPr>
        <w:t>PODMIENKY NA RIGORÓZNE KONANIE V ŠTUDIJNOM PROGRAME MEDIAMATIKA A KULTÚRNE DEDIČSTVO V ŠTUDIJNOM ODBORE</w:t>
      </w:r>
    </w:p>
    <w:p w14:paraId="5CD07F8B" w14:textId="6D00003D" w:rsidR="00B23745" w:rsidRDefault="00632384" w:rsidP="00632384">
      <w:pPr>
        <w:spacing w:after="6" w:line="267" w:lineRule="auto"/>
        <w:jc w:val="center"/>
      </w:pPr>
      <w:r>
        <w:rPr>
          <w:rFonts w:ascii="Arial" w:eastAsia="Arial" w:hAnsi="Arial" w:cs="Arial"/>
          <w:b/>
          <w:sz w:val="28"/>
        </w:rPr>
        <w:t>MEDIÁLNE A KOMUNIKAČNÉ ŠTÚDIÁ NA ÚSTAVE MEDIAMATIKY A KULTÚRNEHO DEDIČSTVA</w:t>
      </w:r>
      <w:r>
        <w:rPr>
          <w:rFonts w:ascii="Arial" w:eastAsia="Arial" w:hAnsi="Arial" w:cs="Arial"/>
          <w:b/>
          <w:sz w:val="28"/>
        </w:rPr>
        <w:t xml:space="preserve">  ŽILINSKEJ UNIVERZITY V </w:t>
      </w:r>
      <w:r>
        <w:rPr>
          <w:rFonts w:ascii="Arial" w:eastAsia="Arial" w:hAnsi="Arial" w:cs="Arial"/>
          <w:b/>
          <w:sz w:val="28"/>
        </w:rPr>
        <w:t>ŽILINE</w:t>
      </w:r>
      <w:r>
        <w:rPr>
          <w:rFonts w:ascii="Arial" w:eastAsia="Arial" w:hAnsi="Arial" w:cs="Arial"/>
          <w:b/>
          <w:sz w:val="28"/>
        </w:rPr>
        <w:br/>
      </w:r>
      <w:r>
        <w:rPr>
          <w:rFonts w:ascii="Arial" w:eastAsia="Arial" w:hAnsi="Arial" w:cs="Arial"/>
          <w:b/>
          <w:sz w:val="28"/>
        </w:rPr>
        <w:t>PLATNÉ OD </w:t>
      </w:r>
      <w:r>
        <w:rPr>
          <w:rFonts w:ascii="Arial" w:eastAsia="Arial" w:hAnsi="Arial" w:cs="Arial"/>
          <w:b/>
          <w:sz w:val="28"/>
        </w:rPr>
        <w:t>1. 9. 202</w:t>
      </w:r>
      <w:r w:rsidR="004C342B">
        <w:rPr>
          <w:rFonts w:ascii="Arial" w:eastAsia="Arial" w:hAnsi="Arial" w:cs="Arial"/>
          <w:b/>
          <w:sz w:val="28"/>
        </w:rPr>
        <w:t>5</w:t>
      </w:r>
    </w:p>
    <w:p w14:paraId="45B9ED0F" w14:textId="77777777" w:rsidR="00B23745" w:rsidRDefault="00632384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08C83211" w14:textId="77777777" w:rsidR="00B23745" w:rsidRDefault="00632384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4A791670" w14:textId="494D529B" w:rsidR="00B23745" w:rsidRDefault="00632384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  <w:bookmarkStart w:id="0" w:name="_GoBack"/>
      <w:bookmarkEnd w:id="0"/>
      <w:r>
        <w:rPr>
          <w:rFonts w:ascii="Arial" w:eastAsia="Arial" w:hAnsi="Arial" w:cs="Arial"/>
          <w:b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 </w:t>
      </w:r>
    </w:p>
    <w:p w14:paraId="225EB403" w14:textId="77777777" w:rsidR="00B23745" w:rsidRDefault="00632384">
      <w:pPr>
        <w:spacing w:after="12"/>
      </w:pPr>
      <w:r>
        <w:rPr>
          <w:rFonts w:ascii="Arial" w:eastAsia="Arial" w:hAnsi="Arial" w:cs="Arial"/>
          <w:b/>
          <w:sz w:val="24"/>
        </w:rPr>
        <w:t xml:space="preserve"> </w:t>
      </w:r>
    </w:p>
    <w:p w14:paraId="262C8B18" w14:textId="77777777" w:rsidR="00B23745" w:rsidRDefault="00632384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Absolventi </w:t>
      </w:r>
      <w:r>
        <w:rPr>
          <w:rFonts w:ascii="Arial" w:eastAsia="Arial" w:hAnsi="Arial" w:cs="Arial"/>
          <w:b/>
          <w:sz w:val="24"/>
        </w:rPr>
        <w:t>študijného odboru mediálne a komunikačné štúdiá</w:t>
      </w:r>
      <w:r>
        <w:rPr>
          <w:rFonts w:ascii="Arial" w:eastAsia="Arial" w:hAnsi="Arial" w:cs="Arial"/>
          <w:sz w:val="24"/>
        </w:rPr>
        <w:t>, ktorí získali akademický titul „magister“ môžu podať prihlášku na rigoróznu skúšku a vykonať rigoróznu skúšku. Súčasťou rigoróznej skúšky je aj obhajoba rigoróznej práce v študijnom odbore, v ktor</w:t>
      </w:r>
      <w:r>
        <w:rPr>
          <w:rFonts w:ascii="Arial" w:eastAsia="Arial" w:hAnsi="Arial" w:cs="Arial"/>
          <w:sz w:val="24"/>
        </w:rPr>
        <w:t>om získali vysokoškolské vzdelanie.</w:t>
      </w:r>
      <w:r>
        <w:rPr>
          <w:rFonts w:ascii="Arial" w:eastAsia="Arial" w:hAnsi="Arial" w:cs="Arial"/>
          <w:sz w:val="20"/>
        </w:rPr>
        <w:t xml:space="preserve"> </w:t>
      </w:r>
    </w:p>
    <w:p w14:paraId="15E0CD72" w14:textId="77777777" w:rsidR="00B23745" w:rsidRDefault="00632384">
      <w:pPr>
        <w:spacing w:after="173"/>
      </w:pPr>
      <w:r>
        <w:rPr>
          <w:rFonts w:ascii="Arial" w:eastAsia="Arial" w:hAnsi="Arial" w:cs="Arial"/>
          <w:sz w:val="20"/>
        </w:rPr>
        <w:t xml:space="preserve"> </w:t>
      </w:r>
    </w:p>
    <w:p w14:paraId="6C364AF4" w14:textId="77777777" w:rsidR="00B23745" w:rsidRDefault="00632384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sz w:val="24"/>
        </w:rPr>
        <w:t xml:space="preserve">Témy prác: </w:t>
      </w:r>
      <w:r>
        <w:rPr>
          <w:rFonts w:ascii="Arial" w:eastAsia="Arial" w:hAnsi="Arial" w:cs="Arial"/>
          <w:sz w:val="24"/>
        </w:rPr>
        <w:t xml:space="preserve">musia byť v súlade s obsahom študijného programu </w:t>
      </w:r>
      <w:proofErr w:type="spellStart"/>
      <w:r>
        <w:rPr>
          <w:rFonts w:ascii="Arial" w:eastAsia="Arial" w:hAnsi="Arial" w:cs="Arial"/>
          <w:sz w:val="24"/>
        </w:rPr>
        <w:t>mediamatika</w:t>
      </w:r>
      <w:proofErr w:type="spellEnd"/>
      <w:r>
        <w:rPr>
          <w:rFonts w:ascii="Arial" w:eastAsia="Arial" w:hAnsi="Arial" w:cs="Arial"/>
          <w:sz w:val="24"/>
        </w:rPr>
        <w:t xml:space="preserve"> a kultúrne dedičstvo a študijným odborom mediálne a komunikačné štúdiá (oblasť digitálnych humanitných vied, médií, manažmentu informácií, písomn</w:t>
      </w:r>
      <w:r>
        <w:rPr>
          <w:rFonts w:ascii="Arial" w:eastAsia="Arial" w:hAnsi="Arial" w:cs="Arial"/>
          <w:sz w:val="24"/>
        </w:rPr>
        <w:t xml:space="preserve">ého kultúrneho dedičstva, priemyselného kultúrneho dedičstva a hmotného kultúrneho dedičstva). </w:t>
      </w:r>
    </w:p>
    <w:p w14:paraId="79E669D9" w14:textId="77777777" w:rsidR="00B23745" w:rsidRDefault="00632384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14:paraId="1777A9BD" w14:textId="77777777" w:rsidR="00B23745" w:rsidRDefault="00632384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Predmety rigoróznej skúšky: </w:t>
      </w:r>
    </w:p>
    <w:p w14:paraId="64B76D88" w14:textId="77777777" w:rsidR="00B23745" w:rsidRDefault="00632384">
      <w:pPr>
        <w:spacing w:after="158"/>
      </w:pPr>
      <w:r>
        <w:rPr>
          <w:rFonts w:ascii="Arial" w:eastAsia="Arial" w:hAnsi="Arial" w:cs="Arial"/>
          <w:b/>
          <w:i/>
          <w:sz w:val="24"/>
        </w:rPr>
        <w:t xml:space="preserve">Povinný predmet: </w:t>
      </w:r>
      <w:r>
        <w:rPr>
          <w:rFonts w:ascii="Arial" w:eastAsia="Arial" w:hAnsi="Arial" w:cs="Arial"/>
          <w:i/>
          <w:sz w:val="24"/>
        </w:rPr>
        <w:t>Filozofia médií</w:t>
      </w:r>
      <w:r>
        <w:rPr>
          <w:rFonts w:ascii="Arial" w:eastAsia="Arial" w:hAnsi="Arial" w:cs="Arial"/>
          <w:b/>
          <w:i/>
          <w:sz w:val="24"/>
        </w:rPr>
        <w:t xml:space="preserve"> </w:t>
      </w:r>
    </w:p>
    <w:p w14:paraId="6BF1EB3F" w14:textId="77777777" w:rsidR="00B23745" w:rsidRDefault="00632384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i/>
          <w:sz w:val="24"/>
        </w:rPr>
        <w:t>Povinne voliteľný predmet:</w:t>
      </w:r>
      <w:r>
        <w:rPr>
          <w:rFonts w:ascii="Arial" w:eastAsia="Arial" w:hAnsi="Arial" w:cs="Arial"/>
          <w:sz w:val="24"/>
        </w:rPr>
        <w:t xml:space="preserve"> uchádzačovi sa určí v kontexte témy rigoróznej práce z nasledujúcich</w:t>
      </w:r>
      <w:r>
        <w:rPr>
          <w:rFonts w:ascii="Arial" w:eastAsia="Arial" w:hAnsi="Arial" w:cs="Arial"/>
          <w:sz w:val="24"/>
        </w:rPr>
        <w:t xml:space="preserve"> povinne voliteľných predmetov: </w:t>
      </w:r>
    </w:p>
    <w:p w14:paraId="3ADABEDB" w14:textId="77777777" w:rsidR="00B23745" w:rsidRDefault="00632384">
      <w:pPr>
        <w:spacing w:after="1"/>
        <w:ind w:left="-5" w:hanging="10"/>
      </w:pPr>
      <w:r>
        <w:rPr>
          <w:rFonts w:ascii="Arial" w:eastAsia="Arial" w:hAnsi="Arial" w:cs="Arial"/>
          <w:i/>
          <w:sz w:val="24"/>
        </w:rPr>
        <w:t xml:space="preserve">Digitálne humanitné vedy </w:t>
      </w:r>
    </w:p>
    <w:p w14:paraId="74D8B1D8" w14:textId="77777777" w:rsidR="00B23745" w:rsidRDefault="00632384">
      <w:pPr>
        <w:spacing w:after="34"/>
        <w:ind w:left="-5" w:hanging="10"/>
      </w:pPr>
      <w:r>
        <w:rPr>
          <w:rFonts w:ascii="Arial" w:eastAsia="Arial" w:hAnsi="Arial" w:cs="Arial"/>
          <w:i/>
          <w:sz w:val="24"/>
        </w:rPr>
        <w:t>Médiá a spoločnosť</w:t>
      </w:r>
      <w:r>
        <w:rPr>
          <w:rFonts w:ascii="Times New Roman" w:eastAsia="Times New Roman" w:hAnsi="Times New Roman" w:cs="Times New Roman"/>
        </w:rPr>
        <w:t xml:space="preserve"> </w:t>
      </w:r>
    </w:p>
    <w:p w14:paraId="382BA6F4" w14:textId="77777777" w:rsidR="00B23745" w:rsidRDefault="00632384">
      <w:pPr>
        <w:spacing w:after="1"/>
        <w:ind w:left="-5" w:hanging="10"/>
      </w:pPr>
      <w:r>
        <w:rPr>
          <w:rFonts w:ascii="Arial" w:eastAsia="Arial" w:hAnsi="Arial" w:cs="Arial"/>
          <w:i/>
          <w:sz w:val="24"/>
        </w:rPr>
        <w:t xml:space="preserve">Dejiny hmotného a nehmotného kultúrneho dedičstva </w:t>
      </w:r>
    </w:p>
    <w:p w14:paraId="7DB09F4D" w14:textId="77777777" w:rsidR="00B23745" w:rsidRDefault="00632384">
      <w:pPr>
        <w:spacing w:after="60"/>
      </w:pPr>
      <w:r>
        <w:rPr>
          <w:rFonts w:ascii="Arial" w:eastAsia="Arial" w:hAnsi="Arial" w:cs="Arial"/>
          <w:sz w:val="20"/>
        </w:rPr>
        <w:t xml:space="preserve"> </w:t>
      </w:r>
    </w:p>
    <w:p w14:paraId="7BDC43CE" w14:textId="474144E6" w:rsidR="00B23745" w:rsidRDefault="00632384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Kontaktná osoba pre podanie prihlášky: </w:t>
      </w:r>
      <w:r w:rsidR="005D58FC">
        <w:rPr>
          <w:rFonts w:ascii="Arial" w:eastAsia="Arial" w:hAnsi="Arial" w:cs="Arial"/>
          <w:sz w:val="24"/>
        </w:rPr>
        <w:t xml:space="preserve">doc. Mgr. Marián </w:t>
      </w:r>
      <w:proofErr w:type="spellStart"/>
      <w:r w:rsidR="005D58FC">
        <w:rPr>
          <w:rFonts w:ascii="Arial" w:eastAsia="Arial" w:hAnsi="Arial" w:cs="Arial"/>
          <w:sz w:val="24"/>
        </w:rPr>
        <w:t>Grupač</w:t>
      </w:r>
      <w:proofErr w:type="spellEnd"/>
      <w:r w:rsidR="005D58FC">
        <w:rPr>
          <w:rFonts w:ascii="Arial" w:eastAsia="Arial" w:hAnsi="Arial" w:cs="Arial"/>
          <w:sz w:val="24"/>
        </w:rPr>
        <w:t>, PhD.</w:t>
      </w:r>
    </w:p>
    <w:p w14:paraId="4C223956" w14:textId="50263998" w:rsidR="00B23745" w:rsidRDefault="00C501D9" w:rsidP="004C342B">
      <w:pPr>
        <w:spacing w:after="0" w:line="240" w:lineRule="auto"/>
        <w:ind w:left="4649" w:right="893"/>
      </w:pPr>
      <w:r>
        <w:rPr>
          <w:rFonts w:ascii="Arial" w:eastAsia="Arial" w:hAnsi="Arial" w:cs="Arial"/>
          <w:sz w:val="24"/>
        </w:rPr>
        <w:t xml:space="preserve">osoba zodpovedná za vzdelávanie </w:t>
      </w:r>
      <w:r w:rsidR="002C3067">
        <w:rPr>
          <w:rFonts w:ascii="Arial" w:eastAsia="Arial" w:hAnsi="Arial" w:cs="Arial"/>
          <w:sz w:val="24"/>
        </w:rPr>
        <w:t>marian.grupac@umkd.uniza.sk</w:t>
      </w:r>
      <w:r>
        <w:rPr>
          <w:rFonts w:ascii="Arial" w:eastAsia="Arial" w:hAnsi="Arial" w:cs="Arial"/>
          <w:sz w:val="24"/>
        </w:rPr>
        <w:t xml:space="preserve">        +421/41/513 6103 </w:t>
      </w:r>
    </w:p>
    <w:p w14:paraId="57FE69B0" w14:textId="77777777" w:rsidR="00B23745" w:rsidRDefault="00632384">
      <w:pPr>
        <w:spacing w:after="20"/>
      </w:pPr>
      <w:r>
        <w:rPr>
          <w:rFonts w:ascii="Arial" w:eastAsia="Arial" w:hAnsi="Arial" w:cs="Arial"/>
          <w:sz w:val="24"/>
        </w:rPr>
        <w:t xml:space="preserve"> </w:t>
      </w:r>
    </w:p>
    <w:p w14:paraId="56296FC9" w14:textId="77777777" w:rsidR="00B23745" w:rsidRDefault="00632384">
      <w:pPr>
        <w:spacing w:after="0"/>
        <w:ind w:left="-5" w:hanging="10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Arial" w:eastAsia="Arial" w:hAnsi="Arial" w:cs="Arial"/>
          <w:b/>
          <w:sz w:val="24"/>
        </w:rPr>
        <w:t xml:space="preserve">Kontaktná osoba pre podanie prihlášky/administratívne zabezpečenie: </w:t>
      </w:r>
    </w:p>
    <w:p w14:paraId="0EB24C9C" w14:textId="77777777" w:rsidR="00B23745" w:rsidRDefault="00632384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b/>
          <w:sz w:val="24"/>
        </w:rPr>
        <w:t xml:space="preserve">                                                                      </w:t>
      </w:r>
      <w:r>
        <w:rPr>
          <w:rFonts w:ascii="Arial" w:eastAsia="Arial" w:hAnsi="Arial" w:cs="Arial"/>
          <w:sz w:val="24"/>
        </w:rPr>
        <w:t xml:space="preserve">Katarína </w:t>
      </w:r>
      <w:proofErr w:type="spellStart"/>
      <w:r>
        <w:rPr>
          <w:rFonts w:ascii="Arial" w:eastAsia="Arial" w:hAnsi="Arial" w:cs="Arial"/>
          <w:sz w:val="24"/>
        </w:rPr>
        <w:t>Ondrúšková</w:t>
      </w:r>
      <w:proofErr w:type="spellEnd"/>
      <w:r>
        <w:rPr>
          <w:rFonts w:ascii="Arial" w:eastAsia="Arial" w:hAnsi="Arial" w:cs="Arial"/>
          <w:sz w:val="24"/>
        </w:rPr>
        <w:t xml:space="preserve"> </w:t>
      </w:r>
    </w:p>
    <w:p w14:paraId="6931C74C" w14:textId="1BB81D1F" w:rsidR="00B23745" w:rsidRDefault="00632384">
      <w:pPr>
        <w:spacing w:after="4" w:line="268" w:lineRule="auto"/>
        <w:ind w:left="-5" w:hanging="10"/>
        <w:jc w:val="both"/>
      </w:pPr>
      <w:r>
        <w:rPr>
          <w:rFonts w:ascii="Arial" w:eastAsia="Arial" w:hAnsi="Arial" w:cs="Arial"/>
          <w:sz w:val="24"/>
        </w:rPr>
        <w:t xml:space="preserve">                                        </w:t>
      </w:r>
      <w:r>
        <w:rPr>
          <w:rFonts w:ascii="Arial" w:eastAsia="Arial" w:hAnsi="Arial" w:cs="Arial"/>
          <w:sz w:val="24"/>
        </w:rPr>
        <w:t xml:space="preserve">                              katarina.ondruskova@</w:t>
      </w:r>
      <w:r w:rsidR="002C3067">
        <w:rPr>
          <w:rFonts w:ascii="Arial" w:eastAsia="Arial" w:hAnsi="Arial" w:cs="Arial"/>
          <w:sz w:val="24"/>
        </w:rPr>
        <w:t>umkd</w:t>
      </w:r>
      <w:r>
        <w:rPr>
          <w:rFonts w:ascii="Arial" w:eastAsia="Arial" w:hAnsi="Arial" w:cs="Arial"/>
          <w:sz w:val="24"/>
        </w:rPr>
        <w:t>.uniza</w:t>
      </w:r>
      <w:r w:rsidR="002C3067">
        <w:rPr>
          <w:rFonts w:ascii="Arial" w:eastAsia="Arial" w:hAnsi="Arial" w:cs="Arial"/>
          <w:sz w:val="24"/>
        </w:rPr>
        <w:t>.</w:t>
      </w:r>
      <w:r>
        <w:rPr>
          <w:rFonts w:ascii="Arial" w:eastAsia="Arial" w:hAnsi="Arial" w:cs="Arial"/>
          <w:sz w:val="24"/>
        </w:rPr>
        <w:t>sk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623BB8EC" w14:textId="2F2CB88D" w:rsidR="00B23745" w:rsidRDefault="00632384" w:rsidP="004C342B">
      <w:pPr>
        <w:spacing w:after="4" w:line="268" w:lineRule="auto"/>
        <w:ind w:left="-5" w:hanging="1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</w:t>
      </w:r>
      <w:r>
        <w:rPr>
          <w:rFonts w:ascii="Arial" w:eastAsia="Arial" w:hAnsi="Arial" w:cs="Arial"/>
          <w:sz w:val="24"/>
        </w:rPr>
        <w:t>+421/41/513 6</w:t>
      </w:r>
      <w:r w:rsidR="00AD3968">
        <w:rPr>
          <w:rFonts w:ascii="Arial" w:eastAsia="Arial" w:hAnsi="Arial" w:cs="Arial"/>
          <w:sz w:val="24"/>
        </w:rPr>
        <w:t>101</w:t>
      </w: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</w:t>
      </w:r>
    </w:p>
    <w:p w14:paraId="14FD0248" w14:textId="77777777" w:rsidR="00632384" w:rsidRDefault="00632384">
      <w:pPr>
        <w:spacing w:after="0"/>
        <w:ind w:left="-5" w:hanging="10"/>
        <w:rPr>
          <w:rFonts w:ascii="Arial" w:eastAsia="Arial" w:hAnsi="Arial" w:cs="Arial"/>
          <w:b/>
          <w:sz w:val="24"/>
        </w:rPr>
      </w:pPr>
    </w:p>
    <w:p w14:paraId="28322B00" w14:textId="4C05C901" w:rsidR="00B23745" w:rsidRDefault="00632384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Predseda komisie pre </w:t>
      </w:r>
      <w:r>
        <w:rPr>
          <w:rFonts w:ascii="Arial" w:eastAsia="Arial" w:hAnsi="Arial" w:cs="Arial"/>
          <w:b/>
          <w:sz w:val="24"/>
        </w:rPr>
        <w:t>rigorózne skúšky</w:t>
      </w:r>
      <w:r>
        <w:rPr>
          <w:rFonts w:ascii="Arial" w:eastAsia="Arial" w:hAnsi="Arial" w:cs="Arial"/>
          <w:sz w:val="24"/>
        </w:rPr>
        <w:t xml:space="preserve">: doc. </w:t>
      </w:r>
      <w:r w:rsidR="005D58FC">
        <w:rPr>
          <w:rFonts w:ascii="Arial" w:eastAsia="Arial" w:hAnsi="Arial" w:cs="Arial"/>
          <w:sz w:val="24"/>
        </w:rPr>
        <w:t xml:space="preserve">Mgr. </w:t>
      </w:r>
      <w:r>
        <w:rPr>
          <w:rFonts w:ascii="Arial" w:eastAsia="Arial" w:hAnsi="Arial" w:cs="Arial"/>
          <w:sz w:val="24"/>
        </w:rPr>
        <w:t xml:space="preserve">Marián </w:t>
      </w:r>
      <w:proofErr w:type="spellStart"/>
      <w:r>
        <w:rPr>
          <w:rFonts w:ascii="Arial" w:eastAsia="Arial" w:hAnsi="Arial" w:cs="Arial"/>
          <w:sz w:val="24"/>
        </w:rPr>
        <w:t>Grupač</w:t>
      </w:r>
      <w:proofErr w:type="spellEnd"/>
      <w:r>
        <w:rPr>
          <w:rFonts w:ascii="Arial" w:eastAsia="Arial" w:hAnsi="Arial" w:cs="Arial"/>
          <w:sz w:val="24"/>
        </w:rPr>
        <w:t xml:space="preserve">, PhD. </w:t>
      </w:r>
    </w:p>
    <w:p w14:paraId="27A85CBE" w14:textId="77777777" w:rsidR="00B23745" w:rsidRDefault="00632384">
      <w:pPr>
        <w:spacing w:after="0"/>
      </w:pPr>
      <w:r>
        <w:rPr>
          <w:rFonts w:ascii="Times New Roman" w:eastAsia="Times New Roman" w:hAnsi="Times New Roman" w:cs="Times New Roman"/>
          <w:sz w:val="18"/>
        </w:rPr>
        <w:t xml:space="preserve"> </w:t>
      </w:r>
    </w:p>
    <w:sectPr w:rsidR="00B23745">
      <w:pgSz w:w="11906" w:h="16838"/>
      <w:pgMar w:top="708" w:right="845" w:bottom="1440" w:left="8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3745"/>
    <w:rsid w:val="002C3067"/>
    <w:rsid w:val="004C342B"/>
    <w:rsid w:val="005D58FC"/>
    <w:rsid w:val="00632384"/>
    <w:rsid w:val="00AD3968"/>
    <w:rsid w:val="00B23745"/>
    <w:rsid w:val="00BE68D7"/>
    <w:rsid w:val="00C50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B8993"/>
  <w15:docId w15:val="{FB2C4896-965D-164B-AAAE-046EB8E262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sk-SK" w:eastAsia="sk-SK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  <w:lang w:bidi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272</Words>
  <Characters>1557</Characters>
  <Application>Microsoft Office Word</Application>
  <DocSecurity>0</DocSecurity>
  <Lines>12</Lines>
  <Paragraphs>3</Paragraphs>
  <ScaleCrop>false</ScaleCrop>
  <Company/>
  <LinksUpToDate>false</LinksUpToDate>
  <CharactersWithSpaces>1826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Beatrix Bačová</dc:creator>
  <cp:keywords/>
  <cp:lastModifiedBy>Používateľ systému Windows</cp:lastModifiedBy>
  <cp:revision>7</cp:revision>
  <dcterms:created xsi:type="dcterms:W3CDTF">2025-08-25T10:24:00Z</dcterms:created>
  <dcterms:modified xsi:type="dcterms:W3CDTF">2025-11-04T12:56:00Z</dcterms:modified>
</cp:coreProperties>
</file>